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jc w:val="center"/>
        <w:tblInd w:w="959" w:type="dxa"/>
        <w:tblLayout w:type="fixed"/>
        <w:tblLook w:val="0000" w:firstRow="0" w:lastRow="0" w:firstColumn="0" w:lastColumn="0" w:noHBand="0" w:noVBand="0"/>
      </w:tblPr>
      <w:tblGrid>
        <w:gridCol w:w="9674"/>
      </w:tblGrid>
      <w:tr w:rsidR="00EF4FFC" w:rsidRPr="00EF4FFC" w:rsidTr="00EF4FFC">
        <w:trPr>
          <w:trHeight w:val="223"/>
          <w:jc w:val="center"/>
        </w:trPr>
        <w:tc>
          <w:tcPr>
            <w:tcW w:w="9674" w:type="dxa"/>
          </w:tcPr>
          <w:p w:rsidR="00EF4FFC" w:rsidRPr="00EF4FFC" w:rsidRDefault="00EF4FFC" w:rsidP="00EF4FFC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 wp14:anchorId="3FB96B4B" wp14:editId="4755EFF1">
                  <wp:extent cx="695325" cy="866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62E" w:rsidRPr="00B3562E" w:rsidTr="00EF4FFC">
        <w:trPr>
          <w:cantSplit/>
          <w:trHeight w:val="850"/>
          <w:jc w:val="center"/>
        </w:trPr>
        <w:tc>
          <w:tcPr>
            <w:tcW w:w="9674" w:type="dxa"/>
          </w:tcPr>
          <w:p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b/>
                <w:w w:val="115"/>
                <w:sz w:val="40"/>
                <w:szCs w:val="40"/>
              </w:rPr>
            </w:pPr>
            <w:r w:rsidRPr="00B3562E">
              <w:rPr>
                <w:b/>
                <w:w w:val="115"/>
                <w:sz w:val="40"/>
                <w:szCs w:val="40"/>
              </w:rPr>
              <w:t>Контрольно-счетная палата</w:t>
            </w:r>
          </w:p>
          <w:p w:rsidR="00EF4FFC" w:rsidRPr="00B3562E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  <w:r w:rsidRPr="00B3562E">
              <w:rPr>
                <w:b/>
                <w:w w:val="115"/>
                <w:sz w:val="28"/>
                <w:szCs w:val="28"/>
              </w:rPr>
              <w:t>городского округа Котельники Московской области</w:t>
            </w:r>
          </w:p>
          <w:p w:rsidR="00EF4FFC" w:rsidRPr="00B3562E" w:rsidRDefault="00EF4FFC" w:rsidP="006467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B3562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9E6E6" wp14:editId="603BD24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48260</wp:posOffset>
                      </wp:positionV>
                      <wp:extent cx="6108065" cy="0"/>
                      <wp:effectExtent l="28575" t="26035" r="26035" b="311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8065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8pt" to="475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" strokeweight="4pt">
                      <v:stroke linestyle="thickThin"/>
                    </v:line>
                  </w:pict>
                </mc:Fallback>
              </mc:AlternateContent>
            </w:r>
            <w:r w:rsidRPr="00B3562E">
              <w:rPr>
                <w:sz w:val="20"/>
                <w:szCs w:val="20"/>
              </w:rPr>
              <w:tab/>
            </w:r>
          </w:p>
        </w:tc>
      </w:tr>
    </w:tbl>
    <w:p w:rsidR="00DE2F0A" w:rsidRPr="00B3562E" w:rsidRDefault="00DE2F0A" w:rsidP="00DF08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670C" w:rsidRPr="000839B6" w:rsidRDefault="0064670C" w:rsidP="0064670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964EA">
        <w:rPr>
          <w:b/>
          <w:sz w:val="36"/>
          <w:szCs w:val="36"/>
        </w:rPr>
        <w:t xml:space="preserve">ИНФОРМАЦИЯ </w:t>
      </w:r>
    </w:p>
    <w:p w:rsidR="0064670C" w:rsidRPr="000839B6" w:rsidRDefault="0064670C" w:rsidP="006467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4670C" w:rsidRDefault="0064670C" w:rsidP="0064670C">
      <w:pPr>
        <w:autoSpaceDE w:val="0"/>
        <w:autoSpaceDN w:val="0"/>
        <w:adjustRightInd w:val="0"/>
        <w:spacing w:line="320" w:lineRule="exact"/>
        <w:jc w:val="center"/>
        <w:rPr>
          <w:bCs/>
          <w:color w:val="000000"/>
          <w:sz w:val="28"/>
          <w:szCs w:val="28"/>
        </w:rPr>
      </w:pPr>
      <w:r w:rsidRPr="0009372B">
        <w:rPr>
          <w:sz w:val="28"/>
          <w:szCs w:val="28"/>
        </w:rPr>
        <w:t xml:space="preserve">о подготовке заключения № </w:t>
      </w:r>
      <w:r>
        <w:rPr>
          <w:sz w:val="28"/>
          <w:szCs w:val="28"/>
        </w:rPr>
        <w:t>17</w:t>
      </w:r>
      <w:r w:rsidRPr="0009372B">
        <w:rPr>
          <w:sz w:val="28"/>
          <w:szCs w:val="28"/>
        </w:rPr>
        <w:t xml:space="preserve"> от «</w:t>
      </w:r>
      <w:r>
        <w:rPr>
          <w:sz w:val="28"/>
          <w:szCs w:val="28"/>
        </w:rPr>
        <w:t>07</w:t>
      </w:r>
      <w:r w:rsidRPr="0009372B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09372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9372B">
        <w:rPr>
          <w:sz w:val="28"/>
          <w:szCs w:val="28"/>
        </w:rPr>
        <w:t xml:space="preserve"> года</w:t>
      </w:r>
      <w:r w:rsidRPr="0009372B">
        <w:rPr>
          <w:bCs/>
          <w:color w:val="000000"/>
          <w:sz w:val="28"/>
          <w:szCs w:val="28"/>
        </w:rPr>
        <w:t xml:space="preserve"> </w:t>
      </w:r>
    </w:p>
    <w:p w:rsidR="0064670C" w:rsidRDefault="0064670C" w:rsidP="0064670C">
      <w:pPr>
        <w:keepNext/>
        <w:jc w:val="center"/>
        <w:outlineLvl w:val="1"/>
        <w:rPr>
          <w:b/>
          <w:sz w:val="28"/>
          <w:szCs w:val="28"/>
        </w:rPr>
      </w:pPr>
      <w:r w:rsidRPr="007213F0">
        <w:rPr>
          <w:bCs/>
          <w:color w:val="000000"/>
          <w:sz w:val="28"/>
          <w:szCs w:val="28"/>
        </w:rPr>
        <w:t>на проект Решения Совета депутатов городского округа Котельники Московской области «О внесении изменений в решение Совета депутатов «О бюджете городского округа Котельники Московской области на 201</w:t>
      </w:r>
      <w:r>
        <w:rPr>
          <w:bCs/>
          <w:color w:val="000000"/>
          <w:sz w:val="28"/>
          <w:szCs w:val="28"/>
        </w:rPr>
        <w:t>8</w:t>
      </w:r>
      <w:r w:rsidRPr="007213F0">
        <w:rPr>
          <w:bCs/>
          <w:color w:val="000000"/>
          <w:sz w:val="28"/>
          <w:szCs w:val="28"/>
        </w:rPr>
        <w:t xml:space="preserve"> год и на плановый период 201</w:t>
      </w:r>
      <w:r>
        <w:rPr>
          <w:bCs/>
          <w:color w:val="000000"/>
          <w:sz w:val="28"/>
          <w:szCs w:val="28"/>
        </w:rPr>
        <w:t>9</w:t>
      </w:r>
      <w:r w:rsidRPr="007213F0">
        <w:rPr>
          <w:bCs/>
          <w:color w:val="000000"/>
          <w:sz w:val="28"/>
          <w:szCs w:val="28"/>
        </w:rPr>
        <w:t xml:space="preserve"> и 20</w:t>
      </w:r>
      <w:r>
        <w:rPr>
          <w:bCs/>
          <w:color w:val="000000"/>
          <w:sz w:val="28"/>
          <w:szCs w:val="28"/>
        </w:rPr>
        <w:t>20</w:t>
      </w:r>
      <w:r w:rsidRPr="007213F0">
        <w:rPr>
          <w:bCs/>
          <w:color w:val="000000"/>
          <w:sz w:val="28"/>
          <w:szCs w:val="28"/>
        </w:rPr>
        <w:t xml:space="preserve"> годов»</w:t>
      </w:r>
      <w:r w:rsidRPr="007213F0">
        <w:rPr>
          <w:b/>
          <w:bCs/>
          <w:color w:val="000000"/>
          <w:sz w:val="28"/>
          <w:szCs w:val="28"/>
        </w:rPr>
        <w:t xml:space="preserve"> </w:t>
      </w:r>
      <w:r w:rsidRPr="007213F0">
        <w:rPr>
          <w:bCs/>
          <w:color w:val="000000"/>
          <w:sz w:val="28"/>
          <w:szCs w:val="28"/>
        </w:rPr>
        <w:t>от 08.12.2017 № 2/51</w:t>
      </w:r>
      <w:r>
        <w:rPr>
          <w:bCs/>
          <w:color w:val="000000"/>
          <w:sz w:val="28"/>
          <w:szCs w:val="28"/>
        </w:rPr>
        <w:t>.</w:t>
      </w:r>
    </w:p>
    <w:p w:rsidR="0064670C" w:rsidRDefault="0064670C" w:rsidP="00D37EBF">
      <w:pPr>
        <w:keepNext/>
        <w:jc w:val="center"/>
        <w:outlineLvl w:val="1"/>
        <w:rPr>
          <w:b/>
          <w:sz w:val="28"/>
          <w:szCs w:val="28"/>
        </w:rPr>
      </w:pPr>
    </w:p>
    <w:p w:rsidR="00D37EBF" w:rsidRPr="00B3562E" w:rsidRDefault="00D37EBF" w:rsidP="00D37EBF">
      <w:pPr>
        <w:ind w:firstLine="567"/>
        <w:jc w:val="both"/>
        <w:rPr>
          <w:b/>
          <w:sz w:val="28"/>
          <w:szCs w:val="28"/>
        </w:rPr>
      </w:pPr>
      <w:r w:rsidRPr="00B3562E">
        <w:rPr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Pr="00457B88">
        <w:rPr>
          <w:sz w:val="28"/>
          <w:szCs w:val="28"/>
        </w:rPr>
        <w:t xml:space="preserve">Распоряжение председателя Контрольно-счетной палаты от </w:t>
      </w:r>
      <w:r w:rsidR="00633B42" w:rsidRPr="00E810AE">
        <w:rPr>
          <w:sz w:val="28"/>
          <w:szCs w:val="28"/>
        </w:rPr>
        <w:t>30</w:t>
      </w:r>
      <w:r w:rsidR="00774A74" w:rsidRPr="00E810AE">
        <w:rPr>
          <w:sz w:val="28"/>
          <w:szCs w:val="28"/>
        </w:rPr>
        <w:t>.</w:t>
      </w:r>
      <w:r w:rsidR="00DA0F87" w:rsidRPr="00E810AE">
        <w:rPr>
          <w:sz w:val="28"/>
          <w:szCs w:val="28"/>
        </w:rPr>
        <w:t>11</w:t>
      </w:r>
      <w:r w:rsidR="00416A5F" w:rsidRPr="00E810AE">
        <w:rPr>
          <w:sz w:val="28"/>
          <w:szCs w:val="28"/>
        </w:rPr>
        <w:t>.2018</w:t>
      </w:r>
      <w:r w:rsidRPr="00E810AE">
        <w:rPr>
          <w:sz w:val="28"/>
          <w:szCs w:val="28"/>
        </w:rPr>
        <w:t xml:space="preserve"> № </w:t>
      </w:r>
      <w:r w:rsidR="00E810AE" w:rsidRPr="00E810AE">
        <w:rPr>
          <w:sz w:val="28"/>
          <w:szCs w:val="28"/>
        </w:rPr>
        <w:t>92</w:t>
      </w:r>
      <w:r w:rsidRPr="00E810AE">
        <w:rPr>
          <w:sz w:val="28"/>
          <w:szCs w:val="28"/>
        </w:rPr>
        <w:t xml:space="preserve"> «О </w:t>
      </w:r>
      <w:r w:rsidRPr="00457B88">
        <w:rPr>
          <w:sz w:val="28"/>
          <w:szCs w:val="28"/>
        </w:rPr>
        <w:t xml:space="preserve">проведении экспертно-аналитического мероприятия», </w:t>
      </w:r>
      <w:r w:rsidRPr="00346CC5">
        <w:rPr>
          <w:sz w:val="28"/>
          <w:szCs w:val="28"/>
        </w:rPr>
        <w:t>п. 1.</w:t>
      </w:r>
      <w:r w:rsidR="009E573E" w:rsidRPr="00346CC5">
        <w:rPr>
          <w:sz w:val="28"/>
          <w:szCs w:val="28"/>
        </w:rPr>
        <w:t>1</w:t>
      </w:r>
      <w:r w:rsidRPr="00346CC5">
        <w:rPr>
          <w:sz w:val="28"/>
          <w:szCs w:val="28"/>
        </w:rPr>
        <w:t xml:space="preserve"> раздела 1 «Экспертно-аналитические мероприятия» Плана работы Контрольно-счетной палаты городского округа Котельники Московской области на 201</w:t>
      </w:r>
      <w:r w:rsidR="00E076D7" w:rsidRPr="00346CC5">
        <w:rPr>
          <w:sz w:val="28"/>
          <w:szCs w:val="28"/>
        </w:rPr>
        <w:t>8</w:t>
      </w:r>
      <w:r w:rsidRPr="00346CC5">
        <w:rPr>
          <w:sz w:val="28"/>
          <w:szCs w:val="28"/>
        </w:rPr>
        <w:t xml:space="preserve"> год, утвержденного распоряжением председателя Контрольно-счетной палаты от </w:t>
      </w:r>
      <w:r w:rsidR="00416A5F" w:rsidRPr="00346CC5">
        <w:rPr>
          <w:sz w:val="28"/>
          <w:szCs w:val="28"/>
        </w:rPr>
        <w:t>20</w:t>
      </w:r>
      <w:r w:rsidRPr="00346CC5">
        <w:rPr>
          <w:sz w:val="28"/>
          <w:szCs w:val="28"/>
        </w:rPr>
        <w:t>.12.201</w:t>
      </w:r>
      <w:r w:rsidR="00416A5F" w:rsidRPr="00346CC5">
        <w:rPr>
          <w:sz w:val="28"/>
          <w:szCs w:val="28"/>
        </w:rPr>
        <w:t>7 № 93</w:t>
      </w:r>
      <w:r w:rsidRPr="00346CC5">
        <w:rPr>
          <w:sz w:val="28"/>
          <w:szCs w:val="28"/>
        </w:rPr>
        <w:t xml:space="preserve"> </w:t>
      </w:r>
      <w:r w:rsidR="00B3562E" w:rsidRPr="00346CC5">
        <w:rPr>
          <w:sz w:val="28"/>
          <w:szCs w:val="28"/>
        </w:rPr>
        <w:t xml:space="preserve">(в ред. от </w:t>
      </w:r>
      <w:r w:rsidR="003B7AB0">
        <w:rPr>
          <w:sz w:val="28"/>
          <w:szCs w:val="28"/>
        </w:rPr>
        <w:t>02.11</w:t>
      </w:r>
      <w:r w:rsidR="00416A5F" w:rsidRPr="00346CC5">
        <w:rPr>
          <w:sz w:val="28"/>
          <w:szCs w:val="28"/>
        </w:rPr>
        <w:t>.2018</w:t>
      </w:r>
      <w:r w:rsidRPr="00346CC5">
        <w:rPr>
          <w:sz w:val="28"/>
          <w:szCs w:val="28"/>
        </w:rPr>
        <w:t>).</w:t>
      </w:r>
    </w:p>
    <w:p w:rsidR="00D37EBF" w:rsidRPr="00B3562E" w:rsidRDefault="00D37EBF" w:rsidP="00D37EBF">
      <w:pPr>
        <w:ind w:firstLine="567"/>
        <w:jc w:val="both"/>
        <w:rPr>
          <w:sz w:val="28"/>
          <w:szCs w:val="28"/>
        </w:rPr>
      </w:pPr>
      <w:r w:rsidRPr="00B3562E">
        <w:rPr>
          <w:b/>
          <w:sz w:val="28"/>
          <w:szCs w:val="28"/>
        </w:rPr>
        <w:t xml:space="preserve">Предмет экспертно-аналитического мероприятия: </w:t>
      </w:r>
      <w:r w:rsidRPr="00B3562E">
        <w:rPr>
          <w:bCs/>
          <w:sz w:val="28"/>
          <w:szCs w:val="28"/>
        </w:rPr>
        <w:t xml:space="preserve">Экспертиза </w:t>
      </w:r>
      <w:proofErr w:type="gramStart"/>
      <w:r w:rsidRPr="00B3562E">
        <w:rPr>
          <w:bCs/>
          <w:sz w:val="28"/>
          <w:szCs w:val="28"/>
        </w:rPr>
        <w:t>проекта Решения Совета депутатов городского округа</w:t>
      </w:r>
      <w:proofErr w:type="gramEnd"/>
      <w:r w:rsidRPr="00B3562E">
        <w:rPr>
          <w:bCs/>
          <w:sz w:val="28"/>
          <w:szCs w:val="28"/>
        </w:rPr>
        <w:t xml:space="preserve"> Котельники Московской области «О внесении изменений в решение Совета депутатов «О бюджете городского округа Котельники Московской области на 201</w:t>
      </w:r>
      <w:r w:rsidR="002E1F39" w:rsidRPr="00B3562E">
        <w:rPr>
          <w:bCs/>
          <w:sz w:val="28"/>
          <w:szCs w:val="28"/>
        </w:rPr>
        <w:t>8</w:t>
      </w:r>
      <w:r w:rsidRPr="00B3562E">
        <w:rPr>
          <w:bCs/>
          <w:sz w:val="28"/>
          <w:szCs w:val="28"/>
        </w:rPr>
        <w:t xml:space="preserve"> год и на плановый период 201</w:t>
      </w:r>
      <w:r w:rsidR="002E1F39" w:rsidRPr="00B3562E">
        <w:rPr>
          <w:bCs/>
          <w:sz w:val="28"/>
          <w:szCs w:val="28"/>
        </w:rPr>
        <w:t>9</w:t>
      </w:r>
      <w:r w:rsidRPr="00B3562E">
        <w:rPr>
          <w:bCs/>
          <w:sz w:val="28"/>
          <w:szCs w:val="28"/>
        </w:rPr>
        <w:t xml:space="preserve"> и 20</w:t>
      </w:r>
      <w:r w:rsidR="002E1F39" w:rsidRPr="00B3562E">
        <w:rPr>
          <w:bCs/>
          <w:sz w:val="28"/>
          <w:szCs w:val="28"/>
        </w:rPr>
        <w:t>20</w:t>
      </w:r>
      <w:r w:rsidRPr="00B3562E">
        <w:rPr>
          <w:bCs/>
          <w:sz w:val="28"/>
          <w:szCs w:val="28"/>
        </w:rPr>
        <w:t xml:space="preserve"> годов» от 0</w:t>
      </w:r>
      <w:r w:rsidR="002E1F39" w:rsidRPr="00B3562E">
        <w:rPr>
          <w:bCs/>
          <w:sz w:val="28"/>
          <w:szCs w:val="28"/>
        </w:rPr>
        <w:t>8</w:t>
      </w:r>
      <w:r w:rsidRPr="00B3562E">
        <w:rPr>
          <w:bCs/>
          <w:sz w:val="28"/>
          <w:szCs w:val="28"/>
        </w:rPr>
        <w:t>.12.201</w:t>
      </w:r>
      <w:r w:rsidR="002E1F39" w:rsidRPr="00B3562E">
        <w:rPr>
          <w:bCs/>
          <w:sz w:val="28"/>
          <w:szCs w:val="28"/>
        </w:rPr>
        <w:t>7</w:t>
      </w:r>
      <w:r w:rsidRPr="00B3562E">
        <w:rPr>
          <w:bCs/>
          <w:sz w:val="28"/>
          <w:szCs w:val="28"/>
        </w:rPr>
        <w:t xml:space="preserve"> № </w:t>
      </w:r>
      <w:r w:rsidR="002E1F39" w:rsidRPr="00B3562E">
        <w:rPr>
          <w:bCs/>
          <w:sz w:val="28"/>
          <w:szCs w:val="28"/>
        </w:rPr>
        <w:t>2/51</w:t>
      </w:r>
      <w:r w:rsidRPr="00B3562E">
        <w:rPr>
          <w:bCs/>
          <w:sz w:val="28"/>
          <w:szCs w:val="28"/>
        </w:rPr>
        <w:t>».</w:t>
      </w:r>
    </w:p>
    <w:p w:rsidR="00D37EBF" w:rsidRPr="00B3562E" w:rsidRDefault="00D37EBF" w:rsidP="00D37EBF">
      <w:pPr>
        <w:ind w:firstLine="567"/>
        <w:jc w:val="both"/>
        <w:rPr>
          <w:sz w:val="18"/>
          <w:szCs w:val="18"/>
        </w:rPr>
      </w:pPr>
      <w:r w:rsidRPr="00B3562E">
        <w:rPr>
          <w:b/>
          <w:sz w:val="28"/>
          <w:szCs w:val="28"/>
        </w:rPr>
        <w:t>Объект экспертно-аналитического мероприятия:</w:t>
      </w:r>
      <w:r w:rsidRPr="00B3562E">
        <w:rPr>
          <w:sz w:val="28"/>
          <w:szCs w:val="28"/>
        </w:rPr>
        <w:t xml:space="preserve"> Администрация городского округа Котельники Московской области.</w:t>
      </w:r>
    </w:p>
    <w:p w:rsidR="00D37EBF" w:rsidRPr="00457B88" w:rsidRDefault="00D37EBF" w:rsidP="00D37EBF">
      <w:pPr>
        <w:ind w:firstLine="567"/>
        <w:jc w:val="both"/>
        <w:rPr>
          <w:sz w:val="28"/>
          <w:szCs w:val="28"/>
        </w:rPr>
      </w:pPr>
      <w:r w:rsidRPr="00457B88">
        <w:rPr>
          <w:b/>
          <w:sz w:val="28"/>
          <w:szCs w:val="28"/>
        </w:rPr>
        <w:t>Срок проведения экспертно-аналитического  мероприятия:</w:t>
      </w:r>
      <w:r w:rsidRPr="00457B88">
        <w:rPr>
          <w:sz w:val="28"/>
          <w:szCs w:val="28"/>
        </w:rPr>
        <w:t xml:space="preserve">  с </w:t>
      </w:r>
      <w:r w:rsidR="00633B42">
        <w:rPr>
          <w:sz w:val="28"/>
          <w:szCs w:val="28"/>
        </w:rPr>
        <w:t>30</w:t>
      </w:r>
      <w:r w:rsidR="00774A74" w:rsidRPr="00457B88">
        <w:rPr>
          <w:sz w:val="28"/>
          <w:szCs w:val="28"/>
        </w:rPr>
        <w:t>.</w:t>
      </w:r>
      <w:r w:rsidR="00450AF3" w:rsidRPr="00457B88">
        <w:rPr>
          <w:sz w:val="28"/>
          <w:szCs w:val="28"/>
        </w:rPr>
        <w:t>1</w:t>
      </w:r>
      <w:r w:rsidR="00DA0F87">
        <w:rPr>
          <w:sz w:val="28"/>
          <w:szCs w:val="28"/>
        </w:rPr>
        <w:t>1</w:t>
      </w:r>
      <w:r w:rsidR="00126C93" w:rsidRPr="00457B88">
        <w:rPr>
          <w:sz w:val="28"/>
          <w:szCs w:val="28"/>
        </w:rPr>
        <w:t>.2018</w:t>
      </w:r>
      <w:r w:rsidRPr="00457B88">
        <w:rPr>
          <w:sz w:val="28"/>
          <w:szCs w:val="28"/>
        </w:rPr>
        <w:t xml:space="preserve"> по </w:t>
      </w:r>
      <w:r w:rsidR="00633B42">
        <w:rPr>
          <w:sz w:val="28"/>
          <w:szCs w:val="28"/>
        </w:rPr>
        <w:t>07</w:t>
      </w:r>
      <w:r w:rsidR="00774A74" w:rsidRPr="00457B88">
        <w:rPr>
          <w:sz w:val="28"/>
          <w:szCs w:val="28"/>
        </w:rPr>
        <w:t>.</w:t>
      </w:r>
      <w:r w:rsidR="00450AF3" w:rsidRPr="00457B88">
        <w:rPr>
          <w:sz w:val="28"/>
          <w:szCs w:val="28"/>
        </w:rPr>
        <w:t>1</w:t>
      </w:r>
      <w:r w:rsidR="00633B42">
        <w:rPr>
          <w:sz w:val="28"/>
          <w:szCs w:val="28"/>
        </w:rPr>
        <w:t>2</w:t>
      </w:r>
      <w:r w:rsidR="00126C93" w:rsidRPr="00457B88">
        <w:rPr>
          <w:sz w:val="28"/>
          <w:szCs w:val="28"/>
        </w:rPr>
        <w:t>.2018</w:t>
      </w:r>
      <w:r w:rsidRPr="00457B88">
        <w:rPr>
          <w:sz w:val="28"/>
          <w:szCs w:val="28"/>
        </w:rPr>
        <w:t>.</w:t>
      </w:r>
    </w:p>
    <w:p w:rsidR="00D37EBF" w:rsidRPr="00B3562E" w:rsidRDefault="00D37EBF" w:rsidP="00D37EB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562E">
        <w:rPr>
          <w:b/>
          <w:sz w:val="28"/>
          <w:szCs w:val="28"/>
        </w:rPr>
        <w:t>Цель (цели) экспертно-аналитического мероприятия:</w:t>
      </w:r>
      <w:r w:rsidRPr="00B3562E">
        <w:rPr>
          <w:rFonts w:eastAsia="Calibri"/>
          <w:sz w:val="28"/>
          <w:szCs w:val="28"/>
          <w:lang w:eastAsia="en-US"/>
        </w:rPr>
        <w:t xml:space="preserve"> Определение достоверности и обоснованности показателей вносимых изменений в решение </w:t>
      </w:r>
      <w:r w:rsidRPr="00B3562E">
        <w:rPr>
          <w:rFonts w:eastAsia="Calibri"/>
          <w:sz w:val="28"/>
          <w:szCs w:val="28"/>
        </w:rPr>
        <w:t>«</w:t>
      </w:r>
      <w:r w:rsidRPr="00B3562E">
        <w:rPr>
          <w:bCs/>
          <w:sz w:val="28"/>
          <w:szCs w:val="28"/>
        </w:rPr>
        <w:t>О бюджете городского округа Котельники Московской области на 201</w:t>
      </w:r>
      <w:r w:rsidR="002E1F39" w:rsidRPr="00B3562E">
        <w:rPr>
          <w:bCs/>
          <w:sz w:val="28"/>
          <w:szCs w:val="28"/>
        </w:rPr>
        <w:t>8</w:t>
      </w:r>
      <w:r w:rsidRPr="00B3562E">
        <w:rPr>
          <w:bCs/>
          <w:sz w:val="28"/>
          <w:szCs w:val="28"/>
        </w:rPr>
        <w:t xml:space="preserve"> год и на плановый период 201</w:t>
      </w:r>
      <w:r w:rsidR="002E1F39" w:rsidRPr="00B3562E">
        <w:rPr>
          <w:bCs/>
          <w:sz w:val="28"/>
          <w:szCs w:val="28"/>
        </w:rPr>
        <w:t>9</w:t>
      </w:r>
      <w:r w:rsidRPr="00B3562E">
        <w:rPr>
          <w:bCs/>
          <w:sz w:val="28"/>
          <w:szCs w:val="28"/>
        </w:rPr>
        <w:t xml:space="preserve"> и 20</w:t>
      </w:r>
      <w:r w:rsidR="002E1F39" w:rsidRPr="00B3562E">
        <w:rPr>
          <w:bCs/>
          <w:sz w:val="28"/>
          <w:szCs w:val="28"/>
        </w:rPr>
        <w:t>20</w:t>
      </w:r>
      <w:r w:rsidRPr="00B3562E">
        <w:rPr>
          <w:bCs/>
          <w:sz w:val="28"/>
          <w:szCs w:val="28"/>
        </w:rPr>
        <w:t xml:space="preserve"> годов</w:t>
      </w:r>
      <w:r w:rsidRPr="00B3562E">
        <w:rPr>
          <w:rFonts w:eastAsia="Calibri"/>
          <w:sz w:val="28"/>
          <w:szCs w:val="28"/>
        </w:rPr>
        <w:t>»</w:t>
      </w:r>
      <w:r w:rsidRPr="00B3562E">
        <w:rPr>
          <w:rFonts w:eastAsia="Calibri"/>
          <w:sz w:val="28"/>
          <w:szCs w:val="28"/>
          <w:lang w:eastAsia="en-US"/>
        </w:rPr>
        <w:t>.</w:t>
      </w:r>
    </w:p>
    <w:p w:rsidR="00D37EBF" w:rsidRPr="00B3562E" w:rsidRDefault="00D37EBF" w:rsidP="00D37EBF">
      <w:pPr>
        <w:ind w:firstLine="567"/>
        <w:jc w:val="both"/>
        <w:rPr>
          <w:b/>
          <w:sz w:val="28"/>
          <w:szCs w:val="28"/>
        </w:rPr>
      </w:pPr>
      <w:r w:rsidRPr="00B3562E">
        <w:rPr>
          <w:b/>
          <w:sz w:val="28"/>
          <w:szCs w:val="28"/>
        </w:rPr>
        <w:t>Исследуемый период:</w:t>
      </w:r>
      <w:r w:rsidRPr="00B3562E">
        <w:rPr>
          <w:rFonts w:eastAsia="Calibri"/>
          <w:sz w:val="28"/>
          <w:szCs w:val="28"/>
          <w:lang w:eastAsia="en-US"/>
        </w:rPr>
        <w:t xml:space="preserve"> 201</w:t>
      </w:r>
      <w:r w:rsidR="002E1F39" w:rsidRPr="00B3562E">
        <w:rPr>
          <w:rFonts w:eastAsia="Calibri"/>
          <w:sz w:val="28"/>
          <w:szCs w:val="28"/>
          <w:lang w:eastAsia="en-US"/>
        </w:rPr>
        <w:t>8</w:t>
      </w:r>
      <w:r w:rsidRPr="00B3562E">
        <w:rPr>
          <w:rFonts w:eastAsia="Calibri"/>
          <w:sz w:val="28"/>
          <w:szCs w:val="28"/>
          <w:lang w:eastAsia="en-US"/>
        </w:rPr>
        <w:t xml:space="preserve"> год и плановый период 201</w:t>
      </w:r>
      <w:r w:rsidR="002E1F39" w:rsidRPr="00B3562E">
        <w:rPr>
          <w:rFonts w:eastAsia="Calibri"/>
          <w:sz w:val="28"/>
          <w:szCs w:val="28"/>
          <w:lang w:eastAsia="en-US"/>
        </w:rPr>
        <w:t>9</w:t>
      </w:r>
      <w:r w:rsidRPr="00B3562E">
        <w:rPr>
          <w:rFonts w:eastAsia="Calibri"/>
          <w:sz w:val="28"/>
          <w:szCs w:val="28"/>
          <w:lang w:eastAsia="en-US"/>
        </w:rPr>
        <w:t xml:space="preserve"> и 20</w:t>
      </w:r>
      <w:r w:rsidR="002E1F39" w:rsidRPr="00B3562E">
        <w:rPr>
          <w:rFonts w:eastAsia="Calibri"/>
          <w:sz w:val="28"/>
          <w:szCs w:val="28"/>
          <w:lang w:eastAsia="en-US"/>
        </w:rPr>
        <w:t>20</w:t>
      </w:r>
      <w:r w:rsidRPr="00B3562E">
        <w:rPr>
          <w:rFonts w:eastAsia="Calibri"/>
          <w:sz w:val="28"/>
          <w:szCs w:val="28"/>
          <w:lang w:eastAsia="en-US"/>
        </w:rPr>
        <w:t xml:space="preserve"> годов.</w:t>
      </w:r>
    </w:p>
    <w:p w:rsidR="00D37EBF" w:rsidRPr="00B3562E" w:rsidRDefault="00D37EBF" w:rsidP="00D37EBF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B3562E">
        <w:rPr>
          <w:sz w:val="28"/>
          <w:szCs w:val="28"/>
        </w:rPr>
        <w:t xml:space="preserve">Заключение Контрольно-счетной палаты городского округа Котельники Московской области на </w:t>
      </w:r>
      <w:r w:rsidRPr="00B3562E">
        <w:rPr>
          <w:bCs/>
          <w:sz w:val="28"/>
          <w:szCs w:val="28"/>
        </w:rPr>
        <w:t>проект Решения Совета депутатов городского округа Котельники Московской области «О внесении изменений в решение Совета депутатов «О бюджете городского округа Котельники Московской обл</w:t>
      </w:r>
      <w:r w:rsidR="002E1F39" w:rsidRPr="00B3562E">
        <w:rPr>
          <w:bCs/>
          <w:sz w:val="28"/>
          <w:szCs w:val="28"/>
        </w:rPr>
        <w:t>асти на 2018</w:t>
      </w:r>
      <w:r w:rsidRPr="00B3562E">
        <w:rPr>
          <w:bCs/>
          <w:sz w:val="28"/>
          <w:szCs w:val="28"/>
        </w:rPr>
        <w:t xml:space="preserve"> год и на плановый период 201</w:t>
      </w:r>
      <w:r w:rsidR="002E1F39" w:rsidRPr="00B3562E">
        <w:rPr>
          <w:bCs/>
          <w:sz w:val="28"/>
          <w:szCs w:val="28"/>
        </w:rPr>
        <w:t>9</w:t>
      </w:r>
      <w:r w:rsidRPr="00B3562E">
        <w:rPr>
          <w:bCs/>
          <w:sz w:val="28"/>
          <w:szCs w:val="28"/>
        </w:rPr>
        <w:t xml:space="preserve"> и 20</w:t>
      </w:r>
      <w:r w:rsidR="002E1F39" w:rsidRPr="00B3562E">
        <w:rPr>
          <w:bCs/>
          <w:sz w:val="28"/>
          <w:szCs w:val="28"/>
        </w:rPr>
        <w:t>20</w:t>
      </w:r>
      <w:r w:rsidRPr="00B3562E">
        <w:rPr>
          <w:bCs/>
          <w:sz w:val="28"/>
          <w:szCs w:val="28"/>
        </w:rPr>
        <w:t xml:space="preserve"> годов» от 0</w:t>
      </w:r>
      <w:r w:rsidR="002E1F39" w:rsidRPr="00B3562E">
        <w:rPr>
          <w:bCs/>
          <w:sz w:val="28"/>
          <w:szCs w:val="28"/>
        </w:rPr>
        <w:t>8</w:t>
      </w:r>
      <w:r w:rsidRPr="00B3562E">
        <w:rPr>
          <w:bCs/>
          <w:sz w:val="28"/>
          <w:szCs w:val="28"/>
        </w:rPr>
        <w:t>.12.201</w:t>
      </w:r>
      <w:r w:rsidR="002E1F39" w:rsidRPr="00B3562E">
        <w:rPr>
          <w:bCs/>
          <w:sz w:val="28"/>
          <w:szCs w:val="28"/>
        </w:rPr>
        <w:t>7 № 2</w:t>
      </w:r>
      <w:r w:rsidRPr="00B3562E">
        <w:rPr>
          <w:bCs/>
          <w:sz w:val="28"/>
          <w:szCs w:val="28"/>
        </w:rPr>
        <w:t>/</w:t>
      </w:r>
      <w:r w:rsidR="002E1F39" w:rsidRPr="00B3562E">
        <w:rPr>
          <w:bCs/>
          <w:sz w:val="28"/>
          <w:szCs w:val="28"/>
        </w:rPr>
        <w:t>51</w:t>
      </w:r>
      <w:r w:rsidRPr="00B3562E">
        <w:rPr>
          <w:bCs/>
          <w:sz w:val="28"/>
          <w:szCs w:val="28"/>
        </w:rPr>
        <w:t xml:space="preserve">» </w:t>
      </w:r>
      <w:r w:rsidRPr="00B3562E">
        <w:rPr>
          <w:sz w:val="28"/>
          <w:szCs w:val="28"/>
        </w:rPr>
        <w:t xml:space="preserve">подготовлено в соответствии с требованиями Бюджетного кодекса Российской Федерации </w:t>
      </w:r>
      <w:r w:rsidRPr="00B3562E">
        <w:rPr>
          <w:iCs/>
          <w:sz w:val="28"/>
          <w:szCs w:val="28"/>
        </w:rPr>
        <w:t>(далее - БК РФ),</w:t>
      </w:r>
      <w:r w:rsidRPr="00B3562E">
        <w:rPr>
          <w:sz w:val="28"/>
          <w:szCs w:val="28"/>
        </w:rPr>
        <w:t xml:space="preserve"> Положением</w:t>
      </w:r>
      <w:proofErr w:type="gramEnd"/>
      <w:r w:rsidRPr="00B3562E">
        <w:rPr>
          <w:sz w:val="28"/>
          <w:szCs w:val="28"/>
        </w:rPr>
        <w:t xml:space="preserve"> «</w:t>
      </w:r>
      <w:proofErr w:type="gramStart"/>
      <w:r w:rsidRPr="00B3562E">
        <w:rPr>
          <w:sz w:val="28"/>
          <w:szCs w:val="28"/>
        </w:rPr>
        <w:t xml:space="preserve">О бюджетном процессе в городском округе Котельники», утвержденным Решением Совета депутатов городского </w:t>
      </w:r>
      <w:r w:rsidRPr="00B3562E">
        <w:rPr>
          <w:sz w:val="28"/>
          <w:szCs w:val="28"/>
        </w:rPr>
        <w:lastRenderedPageBreak/>
        <w:t>округа Котельники Московской области от 24.08.2016 № 2/32 (далее - Положение о бюджетном процессе в городском округе Котельники), Положением «О Контрольно-счетной палате городского округа Котельники Московской области», утвержденным Решением Совета депутатов городского округа Котельники Московской области от 04.12.2013 № 575/79 (в ред. решений  от 25.02.2015 № 4/9, от 28.10.2015</w:t>
      </w:r>
      <w:proofErr w:type="gramEnd"/>
      <w:r w:rsidRPr="00B3562E">
        <w:rPr>
          <w:sz w:val="28"/>
          <w:szCs w:val="28"/>
        </w:rPr>
        <w:t xml:space="preserve"> № </w:t>
      </w:r>
      <w:proofErr w:type="gramStart"/>
      <w:r w:rsidRPr="00B3562E">
        <w:rPr>
          <w:sz w:val="28"/>
          <w:szCs w:val="28"/>
        </w:rPr>
        <w:t>14/20),</w:t>
      </w:r>
      <w:r w:rsidRPr="00B3562E">
        <w:t xml:space="preserve"> </w:t>
      </w:r>
      <w:r w:rsidRPr="00B3562E">
        <w:rPr>
          <w:sz w:val="28"/>
          <w:szCs w:val="28"/>
        </w:rPr>
        <w:t>Стандартом внешнего муниципального финансового контроля «Общие правила проведения экспертно-аналитического мероприятия», утвержденного распоряжением председателя Контрольно-счетной палаты от 06.06.2016 № 39.</w:t>
      </w:r>
      <w:proofErr w:type="gramEnd"/>
    </w:p>
    <w:p w:rsidR="003554CC" w:rsidRPr="00FF7E4F" w:rsidRDefault="003554CC" w:rsidP="003554CC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FF7E4F">
        <w:rPr>
          <w:sz w:val="28"/>
          <w:szCs w:val="28"/>
        </w:rPr>
        <w:t xml:space="preserve">Представленным на экспертизу проектом Решения </w:t>
      </w:r>
      <w:r w:rsidRPr="00FF7E4F">
        <w:rPr>
          <w:bCs/>
          <w:sz w:val="28"/>
          <w:szCs w:val="28"/>
        </w:rPr>
        <w:t>Совета депутатов  городского округа Котельники Московской области (</w:t>
      </w:r>
      <w:r w:rsidRPr="00FF7E4F">
        <w:rPr>
          <w:sz w:val="28"/>
          <w:szCs w:val="28"/>
        </w:rPr>
        <w:t>далее – проект Решения), предлагается внести изменения и дополнения</w:t>
      </w:r>
      <w:r w:rsidRPr="00FF7E4F">
        <w:rPr>
          <w:rFonts w:ascii="Arial" w:hAnsi="Arial" w:cs="Arial"/>
          <w:sz w:val="19"/>
          <w:szCs w:val="19"/>
        </w:rPr>
        <w:t xml:space="preserve"> </w:t>
      </w:r>
      <w:r w:rsidRPr="00FF7E4F">
        <w:rPr>
          <w:sz w:val="28"/>
          <w:szCs w:val="28"/>
        </w:rPr>
        <w:t xml:space="preserve">в бюджет городского округа Котельники, утвержденный Решением Совета депутатов городского округа Котельники </w:t>
      </w:r>
      <w:r w:rsidRPr="00FF7E4F">
        <w:rPr>
          <w:bCs/>
          <w:sz w:val="28"/>
          <w:szCs w:val="28"/>
        </w:rPr>
        <w:t xml:space="preserve"> от 08.12.2017 № 2/51</w:t>
      </w:r>
      <w:r w:rsidRPr="00FF7E4F">
        <w:rPr>
          <w:sz w:val="28"/>
          <w:szCs w:val="28"/>
        </w:rPr>
        <w:t xml:space="preserve"> </w:t>
      </w:r>
      <w:r w:rsidRPr="00FF7E4F">
        <w:rPr>
          <w:bCs/>
          <w:sz w:val="28"/>
          <w:szCs w:val="28"/>
        </w:rPr>
        <w:t>«О бюджете городского округа Котельники Московской области на 2018 год и на плановый период 2019 и 2020 годов»</w:t>
      </w:r>
      <w:r w:rsidRPr="00FF7E4F">
        <w:rPr>
          <w:sz w:val="28"/>
          <w:szCs w:val="28"/>
        </w:rPr>
        <w:t>.</w:t>
      </w:r>
      <w:proofErr w:type="gramEnd"/>
    </w:p>
    <w:p w:rsidR="007F37F1" w:rsidRPr="00633B42" w:rsidRDefault="007F37F1" w:rsidP="007F37F1">
      <w:pPr>
        <w:pStyle w:val="a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33B42">
        <w:rPr>
          <w:sz w:val="28"/>
          <w:szCs w:val="28"/>
        </w:rPr>
        <w:t>Следует отметить, что Решение Совета депутатов от 1</w:t>
      </w:r>
      <w:r w:rsidR="00B855F6">
        <w:rPr>
          <w:sz w:val="28"/>
          <w:szCs w:val="28"/>
        </w:rPr>
        <w:t>4</w:t>
      </w:r>
      <w:r w:rsidRPr="00633B42">
        <w:rPr>
          <w:sz w:val="28"/>
          <w:szCs w:val="28"/>
        </w:rPr>
        <w:t>.</w:t>
      </w:r>
      <w:r w:rsidR="00B855F6">
        <w:rPr>
          <w:sz w:val="28"/>
          <w:szCs w:val="28"/>
        </w:rPr>
        <w:t>11</w:t>
      </w:r>
      <w:r w:rsidRPr="00633B42">
        <w:rPr>
          <w:sz w:val="28"/>
          <w:szCs w:val="28"/>
        </w:rPr>
        <w:t>.2018 № 1/</w:t>
      </w:r>
      <w:r w:rsidR="00B855F6">
        <w:rPr>
          <w:sz w:val="28"/>
          <w:szCs w:val="28"/>
        </w:rPr>
        <w:t>72</w:t>
      </w:r>
      <w:r w:rsidRPr="00633B42">
        <w:rPr>
          <w:sz w:val="28"/>
          <w:szCs w:val="28"/>
        </w:rPr>
        <w:t xml:space="preserve"> 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2018 год и на плановый период 2019 и 2020 годов» от 08.12.2017 № 2/51» не соответствует его проекту, предоставленному для проведения экспертизы.</w:t>
      </w:r>
      <w:proofErr w:type="gramEnd"/>
    </w:p>
    <w:p w:rsidR="00B3562E" w:rsidRPr="00633B42" w:rsidRDefault="00B3562E" w:rsidP="00B3562E">
      <w:pPr>
        <w:ind w:right="-81" w:firstLine="567"/>
        <w:jc w:val="both"/>
        <w:rPr>
          <w:bCs/>
          <w:iCs/>
          <w:sz w:val="28"/>
          <w:szCs w:val="28"/>
        </w:rPr>
      </w:pPr>
      <w:r w:rsidRPr="00633B42">
        <w:rPr>
          <w:bCs/>
          <w:sz w:val="28"/>
          <w:szCs w:val="28"/>
        </w:rPr>
        <w:t>Согласно проекту Решения</w:t>
      </w:r>
      <w:r w:rsidRPr="00633B42">
        <w:rPr>
          <w:b/>
          <w:bCs/>
          <w:sz w:val="28"/>
          <w:szCs w:val="28"/>
        </w:rPr>
        <w:t xml:space="preserve"> </w:t>
      </w:r>
      <w:r w:rsidRPr="00633B42">
        <w:rPr>
          <w:bCs/>
          <w:sz w:val="28"/>
          <w:szCs w:val="28"/>
        </w:rPr>
        <w:t>о</w:t>
      </w:r>
      <w:r w:rsidRPr="00633B42">
        <w:rPr>
          <w:bCs/>
          <w:iCs/>
          <w:sz w:val="28"/>
          <w:szCs w:val="28"/>
        </w:rPr>
        <w:t>сновные параметры бюджета на 2018 год планируется утвердить:</w:t>
      </w:r>
    </w:p>
    <w:p w:rsidR="00B3562E" w:rsidRPr="00633B42" w:rsidRDefault="00B3562E" w:rsidP="00B3562E">
      <w:pPr>
        <w:numPr>
          <w:ilvl w:val="0"/>
          <w:numId w:val="9"/>
        </w:numPr>
        <w:ind w:right="-81"/>
        <w:jc w:val="both"/>
        <w:rPr>
          <w:bCs/>
          <w:iCs/>
          <w:sz w:val="28"/>
          <w:szCs w:val="28"/>
        </w:rPr>
      </w:pPr>
      <w:r w:rsidRPr="00633B42">
        <w:rPr>
          <w:bCs/>
          <w:iCs/>
          <w:sz w:val="28"/>
          <w:szCs w:val="28"/>
        </w:rPr>
        <w:t>2018 год:</w:t>
      </w:r>
    </w:p>
    <w:p w:rsidR="00B3562E" w:rsidRPr="00633B42" w:rsidRDefault="00B3562E" w:rsidP="00B3562E">
      <w:pPr>
        <w:ind w:right="-81" w:firstLine="567"/>
        <w:jc w:val="both"/>
        <w:rPr>
          <w:bCs/>
          <w:iCs/>
          <w:sz w:val="28"/>
          <w:szCs w:val="28"/>
        </w:rPr>
      </w:pPr>
      <w:r w:rsidRPr="00633B42">
        <w:rPr>
          <w:bCs/>
          <w:iCs/>
          <w:sz w:val="28"/>
          <w:szCs w:val="28"/>
        </w:rPr>
        <w:t xml:space="preserve">- доходную часть </w:t>
      </w:r>
      <w:r w:rsidRPr="00633B42">
        <w:rPr>
          <w:bCs/>
          <w:sz w:val="28"/>
          <w:szCs w:val="28"/>
        </w:rPr>
        <w:t xml:space="preserve">бюджета городского округа </w:t>
      </w:r>
      <w:r w:rsidRPr="00633B42">
        <w:rPr>
          <w:bCs/>
          <w:iCs/>
          <w:sz w:val="28"/>
          <w:szCs w:val="28"/>
        </w:rPr>
        <w:t xml:space="preserve">в сумме </w:t>
      </w:r>
      <w:r w:rsidR="00E004B4" w:rsidRPr="00633B42">
        <w:rPr>
          <w:bCs/>
          <w:sz w:val="28"/>
          <w:szCs w:val="28"/>
        </w:rPr>
        <w:t>1</w:t>
      </w:r>
      <w:r w:rsidR="00633B42" w:rsidRPr="00633B42">
        <w:rPr>
          <w:bCs/>
          <w:sz w:val="28"/>
          <w:szCs w:val="28"/>
        </w:rPr>
        <w:t>678438</w:t>
      </w:r>
      <w:r w:rsidR="00E004B4" w:rsidRPr="00633B42">
        <w:rPr>
          <w:bCs/>
          <w:sz w:val="28"/>
          <w:szCs w:val="28"/>
        </w:rPr>
        <w:t>,</w:t>
      </w:r>
      <w:r w:rsidR="00A9287D">
        <w:rPr>
          <w:bCs/>
          <w:sz w:val="28"/>
          <w:szCs w:val="28"/>
        </w:rPr>
        <w:t>3</w:t>
      </w:r>
      <w:r w:rsidR="00E64589" w:rsidRPr="00633B42">
        <w:rPr>
          <w:bCs/>
          <w:sz w:val="28"/>
          <w:szCs w:val="28"/>
        </w:rPr>
        <w:t xml:space="preserve"> </w:t>
      </w:r>
      <w:r w:rsidRPr="00633B42">
        <w:rPr>
          <w:bCs/>
          <w:iCs/>
          <w:sz w:val="28"/>
          <w:szCs w:val="28"/>
        </w:rPr>
        <w:t xml:space="preserve">тыс. рублей; </w:t>
      </w:r>
    </w:p>
    <w:p w:rsidR="00B3562E" w:rsidRPr="00633B42" w:rsidRDefault="00B3562E" w:rsidP="00B3562E">
      <w:pPr>
        <w:ind w:right="-81" w:firstLine="567"/>
        <w:jc w:val="both"/>
        <w:rPr>
          <w:b/>
          <w:bCs/>
          <w:sz w:val="28"/>
          <w:szCs w:val="28"/>
        </w:rPr>
      </w:pPr>
      <w:r w:rsidRPr="00633B42">
        <w:rPr>
          <w:bCs/>
          <w:iCs/>
          <w:sz w:val="28"/>
          <w:szCs w:val="28"/>
        </w:rPr>
        <w:t xml:space="preserve">- расходную часть бюджета </w:t>
      </w:r>
      <w:r w:rsidRPr="00633B42">
        <w:rPr>
          <w:bCs/>
          <w:sz w:val="28"/>
          <w:szCs w:val="28"/>
        </w:rPr>
        <w:t>городского округа</w:t>
      </w:r>
      <w:r w:rsidRPr="00633B42">
        <w:rPr>
          <w:bCs/>
          <w:iCs/>
          <w:sz w:val="28"/>
          <w:szCs w:val="28"/>
        </w:rPr>
        <w:t xml:space="preserve"> в объеме </w:t>
      </w:r>
      <w:r w:rsidR="00E004B4" w:rsidRPr="00633B42">
        <w:rPr>
          <w:bCs/>
          <w:sz w:val="28"/>
          <w:szCs w:val="28"/>
        </w:rPr>
        <w:t>174</w:t>
      </w:r>
      <w:r w:rsidR="00633B42" w:rsidRPr="00633B42">
        <w:rPr>
          <w:bCs/>
          <w:sz w:val="28"/>
          <w:szCs w:val="28"/>
        </w:rPr>
        <w:t>0830</w:t>
      </w:r>
      <w:r w:rsidR="00E004B4" w:rsidRPr="00633B42">
        <w:rPr>
          <w:bCs/>
          <w:sz w:val="28"/>
          <w:szCs w:val="28"/>
        </w:rPr>
        <w:t>,</w:t>
      </w:r>
      <w:r w:rsidR="00633B42" w:rsidRPr="00633B42">
        <w:rPr>
          <w:bCs/>
          <w:sz w:val="28"/>
          <w:szCs w:val="28"/>
        </w:rPr>
        <w:t>4</w:t>
      </w:r>
      <w:r w:rsidR="002B4C6F" w:rsidRPr="00633B42">
        <w:rPr>
          <w:bCs/>
          <w:sz w:val="28"/>
          <w:szCs w:val="28"/>
        </w:rPr>
        <w:t xml:space="preserve"> </w:t>
      </w:r>
      <w:r w:rsidRPr="00633B42">
        <w:rPr>
          <w:bCs/>
          <w:sz w:val="28"/>
          <w:szCs w:val="28"/>
        </w:rPr>
        <w:t>тыс. рублей;</w:t>
      </w:r>
      <w:r w:rsidRPr="00633B42">
        <w:rPr>
          <w:bCs/>
          <w:iCs/>
          <w:sz w:val="28"/>
          <w:szCs w:val="28"/>
        </w:rPr>
        <w:t xml:space="preserve"> </w:t>
      </w:r>
    </w:p>
    <w:p w:rsidR="00B3562E" w:rsidRPr="00422243" w:rsidRDefault="00B3562E" w:rsidP="00B3562E">
      <w:pPr>
        <w:ind w:right="-81" w:firstLine="567"/>
        <w:jc w:val="both"/>
        <w:rPr>
          <w:bCs/>
          <w:sz w:val="28"/>
          <w:szCs w:val="28"/>
        </w:rPr>
      </w:pPr>
      <w:r w:rsidRPr="00422243">
        <w:rPr>
          <w:bCs/>
          <w:sz w:val="28"/>
          <w:szCs w:val="28"/>
        </w:rPr>
        <w:t xml:space="preserve">- дефицит бюджета определен в сумме </w:t>
      </w:r>
      <w:r w:rsidR="002B4C6F" w:rsidRPr="00422243">
        <w:rPr>
          <w:bCs/>
          <w:sz w:val="28"/>
          <w:szCs w:val="28"/>
        </w:rPr>
        <w:t xml:space="preserve">62392,1 </w:t>
      </w:r>
      <w:r w:rsidRPr="00422243">
        <w:rPr>
          <w:bCs/>
          <w:sz w:val="28"/>
          <w:szCs w:val="28"/>
        </w:rPr>
        <w:t xml:space="preserve">тыс. рублей или </w:t>
      </w:r>
      <w:r w:rsidR="002B4C6F" w:rsidRPr="00422243">
        <w:rPr>
          <w:bCs/>
          <w:sz w:val="28"/>
          <w:szCs w:val="28"/>
        </w:rPr>
        <w:t>6,1</w:t>
      </w:r>
      <w:r w:rsidRPr="00422243">
        <w:rPr>
          <w:bCs/>
          <w:sz w:val="28"/>
          <w:szCs w:val="28"/>
        </w:rPr>
        <w:t>%.</w:t>
      </w:r>
    </w:p>
    <w:p w:rsidR="002B4C6F" w:rsidRPr="00422243" w:rsidRDefault="002B4C6F" w:rsidP="002B4C6F">
      <w:pPr>
        <w:ind w:right="-81" w:firstLine="567"/>
        <w:jc w:val="both"/>
        <w:rPr>
          <w:sz w:val="28"/>
          <w:szCs w:val="28"/>
        </w:rPr>
      </w:pPr>
      <w:r w:rsidRPr="00422243">
        <w:rPr>
          <w:sz w:val="28"/>
          <w:szCs w:val="28"/>
        </w:rPr>
        <w:t xml:space="preserve">Проектом решения соблюдены требования ст. 92.1 </w:t>
      </w:r>
      <w:r w:rsidRPr="00422243">
        <w:rPr>
          <w:iCs/>
          <w:sz w:val="28"/>
          <w:szCs w:val="28"/>
        </w:rPr>
        <w:t>БК РФ,</w:t>
      </w:r>
      <w:r w:rsidRPr="00422243">
        <w:rPr>
          <w:sz w:val="28"/>
          <w:szCs w:val="28"/>
        </w:rPr>
        <w:t xml:space="preserve"> дефицит бюджета городского округа Котельники не превышает 10 процентов от утвержденного общего годового объема доходов бюджета без учета утвержденного объема безвозмездных поступлений. </w:t>
      </w:r>
    </w:p>
    <w:p w:rsidR="002B4C6F" w:rsidRPr="00E32A15" w:rsidRDefault="002B4C6F" w:rsidP="002B4C6F">
      <w:pPr>
        <w:ind w:right="-81" w:firstLine="708"/>
        <w:jc w:val="both"/>
        <w:rPr>
          <w:sz w:val="28"/>
          <w:szCs w:val="28"/>
        </w:rPr>
      </w:pPr>
      <w:r w:rsidRPr="00E32A15">
        <w:rPr>
          <w:sz w:val="28"/>
          <w:szCs w:val="28"/>
        </w:rPr>
        <w:t xml:space="preserve">Предоставленным проектом Решения не планируется внесение изменений в основные параметры бюджета городского округа Котельники Московской области </w:t>
      </w:r>
      <w:r w:rsidR="00F95727">
        <w:rPr>
          <w:sz w:val="28"/>
          <w:szCs w:val="28"/>
        </w:rPr>
        <w:t xml:space="preserve">на 2018 год и </w:t>
      </w:r>
      <w:r w:rsidRPr="00E32A15">
        <w:rPr>
          <w:sz w:val="28"/>
          <w:szCs w:val="28"/>
        </w:rPr>
        <w:t xml:space="preserve">на плановый период 2019 и 2020 годов. </w:t>
      </w:r>
    </w:p>
    <w:p w:rsidR="002B4C6F" w:rsidRDefault="002B4C6F" w:rsidP="002B4C6F">
      <w:pPr>
        <w:ind w:right="-81" w:firstLine="708"/>
        <w:jc w:val="both"/>
        <w:rPr>
          <w:sz w:val="28"/>
          <w:szCs w:val="28"/>
          <w:lang w:eastAsia="ar-SA"/>
        </w:rPr>
      </w:pPr>
      <w:proofErr w:type="gramStart"/>
      <w:r w:rsidRPr="005E1DFF">
        <w:rPr>
          <w:sz w:val="28"/>
          <w:szCs w:val="28"/>
        </w:rPr>
        <w:t xml:space="preserve">Основные характеристики проекта Решения, в части бюджета городского округа Котельники Московской области </w:t>
      </w:r>
      <w:r w:rsidR="00F95727" w:rsidRPr="005E1DFF">
        <w:rPr>
          <w:sz w:val="28"/>
          <w:szCs w:val="28"/>
        </w:rPr>
        <w:t xml:space="preserve">на 2018 год останутся неизменными, по отношению к показателям, утвержденным Решением Совета депутатов городского округа Котельники Московской области от 14.11.2018 № 1/72 и </w:t>
      </w:r>
      <w:r w:rsidRPr="005E1DFF">
        <w:rPr>
          <w:sz w:val="28"/>
          <w:szCs w:val="28"/>
        </w:rPr>
        <w:t>на плановый период 2019 и 2020 годов останутся неизменными, по отношению к показателям, утвержденным Решением Совета депутатов городского округа Котельники Московской области от 27.06.2018 № 1</w:t>
      </w:r>
      <w:proofErr w:type="gramEnd"/>
      <w:r w:rsidRPr="005E1DFF">
        <w:rPr>
          <w:sz w:val="28"/>
          <w:szCs w:val="28"/>
        </w:rPr>
        <w:t>/64</w:t>
      </w:r>
      <w:r w:rsidRPr="005E1DFF">
        <w:rPr>
          <w:sz w:val="28"/>
          <w:szCs w:val="28"/>
          <w:lang w:eastAsia="ar-SA"/>
        </w:rPr>
        <w:t>.</w:t>
      </w:r>
    </w:p>
    <w:p w:rsidR="0064670C" w:rsidRDefault="0064670C" w:rsidP="002B4C6F">
      <w:pPr>
        <w:ind w:right="-81" w:firstLine="708"/>
        <w:jc w:val="both"/>
        <w:rPr>
          <w:sz w:val="28"/>
          <w:szCs w:val="28"/>
          <w:lang w:eastAsia="ar-SA"/>
        </w:rPr>
      </w:pPr>
    </w:p>
    <w:p w:rsidR="0064670C" w:rsidRDefault="0064670C" w:rsidP="002B4C6F">
      <w:pPr>
        <w:ind w:right="-81" w:firstLine="708"/>
        <w:jc w:val="both"/>
        <w:rPr>
          <w:sz w:val="28"/>
          <w:szCs w:val="28"/>
          <w:lang w:eastAsia="ar-SA"/>
        </w:rPr>
      </w:pPr>
    </w:p>
    <w:p w:rsidR="0064670C" w:rsidRPr="00F95727" w:rsidRDefault="0064670C" w:rsidP="002B4C6F">
      <w:pPr>
        <w:ind w:right="-81" w:firstLine="708"/>
        <w:jc w:val="both"/>
        <w:rPr>
          <w:sz w:val="28"/>
          <w:szCs w:val="28"/>
        </w:rPr>
      </w:pPr>
    </w:p>
    <w:p w:rsidR="00DF08CF" w:rsidRPr="00F409E2" w:rsidRDefault="005B1A65" w:rsidP="00255637">
      <w:pPr>
        <w:tabs>
          <w:tab w:val="left" w:pos="851"/>
        </w:tabs>
        <w:spacing w:before="120"/>
        <w:jc w:val="center"/>
        <w:rPr>
          <w:b/>
          <w:bCs/>
          <w:iCs/>
          <w:sz w:val="28"/>
          <w:szCs w:val="28"/>
        </w:rPr>
      </w:pPr>
      <w:r w:rsidRPr="00F409E2">
        <w:rPr>
          <w:b/>
          <w:sz w:val="28"/>
          <w:szCs w:val="28"/>
        </w:rPr>
        <w:lastRenderedPageBreak/>
        <w:t>Основные характеристики бюджета городского округа</w:t>
      </w:r>
      <w:r w:rsidR="004E1C4B" w:rsidRPr="00F409E2">
        <w:rPr>
          <w:b/>
          <w:sz w:val="28"/>
          <w:szCs w:val="28"/>
        </w:rPr>
        <w:t xml:space="preserve"> 201</w:t>
      </w:r>
      <w:r w:rsidR="0065056D" w:rsidRPr="00F409E2">
        <w:rPr>
          <w:b/>
          <w:sz w:val="28"/>
          <w:szCs w:val="28"/>
        </w:rPr>
        <w:t>8</w:t>
      </w:r>
      <w:r w:rsidRPr="00F409E2">
        <w:rPr>
          <w:b/>
          <w:sz w:val="28"/>
          <w:szCs w:val="28"/>
        </w:rPr>
        <w:t xml:space="preserve"> </w:t>
      </w:r>
      <w:r w:rsidR="003209D4" w:rsidRPr="00F409E2">
        <w:rPr>
          <w:b/>
          <w:sz w:val="28"/>
          <w:szCs w:val="28"/>
        </w:rPr>
        <w:t>года</w:t>
      </w:r>
    </w:p>
    <w:p w:rsidR="00DF08CF" w:rsidRPr="00F409E2" w:rsidRDefault="00DF08CF" w:rsidP="00DF08CF">
      <w:pPr>
        <w:ind w:firstLine="706"/>
        <w:jc w:val="right"/>
        <w:rPr>
          <w:sz w:val="20"/>
          <w:szCs w:val="20"/>
        </w:rPr>
      </w:pPr>
      <w:r w:rsidRPr="00F409E2">
        <w:rPr>
          <w:sz w:val="20"/>
          <w:szCs w:val="20"/>
        </w:rPr>
        <w:t>Таблица 1</w:t>
      </w:r>
    </w:p>
    <w:p w:rsidR="002E567B" w:rsidRDefault="004E1C4B" w:rsidP="0040253D">
      <w:pPr>
        <w:ind w:firstLine="706"/>
        <w:jc w:val="right"/>
        <w:rPr>
          <w:sz w:val="20"/>
          <w:szCs w:val="20"/>
        </w:rPr>
      </w:pPr>
      <w:r w:rsidRPr="00F409E2">
        <w:rPr>
          <w:sz w:val="20"/>
          <w:szCs w:val="20"/>
        </w:rPr>
        <w:t>(</w:t>
      </w:r>
      <w:r w:rsidR="00DF08CF" w:rsidRPr="00F409E2">
        <w:rPr>
          <w:sz w:val="20"/>
          <w:szCs w:val="20"/>
        </w:rPr>
        <w:t>тыс.  рублей)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134"/>
        <w:gridCol w:w="1134"/>
        <w:gridCol w:w="1276"/>
        <w:gridCol w:w="1134"/>
        <w:gridCol w:w="1418"/>
      </w:tblGrid>
      <w:tr w:rsidR="002E567B" w:rsidTr="00B616D1">
        <w:trPr>
          <w:trHeight w:val="3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567B" w:rsidRDefault="002E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567B" w:rsidRDefault="002E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567B" w:rsidRDefault="002E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07.12.2018)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567B" w:rsidRDefault="002E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567B" w:rsidRDefault="002E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2E567B" w:rsidTr="00B616D1">
        <w:trPr>
          <w:trHeight w:val="5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7B" w:rsidRDefault="002E56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7B" w:rsidRDefault="002E56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7B" w:rsidRDefault="002E56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7B" w:rsidRDefault="002E56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567B" w:rsidRDefault="002E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567B" w:rsidRDefault="002E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2E567B" w:rsidTr="00B616D1">
        <w:trPr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7B" w:rsidRDefault="002E56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7B" w:rsidRDefault="002E56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7B" w:rsidRDefault="002E56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7B" w:rsidRDefault="002E56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567B" w:rsidRDefault="002E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567B" w:rsidRDefault="002E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567B" w:rsidRDefault="002E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567B" w:rsidRDefault="002E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/гр3*100)</w:t>
            </w:r>
          </w:p>
        </w:tc>
      </w:tr>
      <w:tr w:rsidR="002E567B" w:rsidTr="00B616D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567B" w:rsidRDefault="002E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567B" w:rsidRDefault="002E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567B" w:rsidRDefault="002E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567B" w:rsidRDefault="002E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567B" w:rsidRDefault="002E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567B" w:rsidRDefault="002E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567B" w:rsidRDefault="002E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567B" w:rsidRDefault="002E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E567B" w:rsidTr="0037734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Pr="00377342" w:rsidRDefault="002E567B" w:rsidP="00377342">
            <w:pPr>
              <w:jc w:val="right"/>
              <w:rPr>
                <w:sz w:val="20"/>
                <w:szCs w:val="20"/>
              </w:rPr>
            </w:pPr>
            <w:r w:rsidRPr="00377342">
              <w:rPr>
                <w:sz w:val="20"/>
                <w:szCs w:val="20"/>
              </w:rPr>
              <w:t>1393045,8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285392,5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E567B" w:rsidTr="0037734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Pr="00377342" w:rsidRDefault="002E567B" w:rsidP="00377342">
            <w:pPr>
              <w:jc w:val="right"/>
              <w:rPr>
                <w:sz w:val="20"/>
                <w:szCs w:val="20"/>
              </w:rPr>
            </w:pPr>
            <w:r w:rsidRPr="00377342">
              <w:rPr>
                <w:sz w:val="20"/>
                <w:szCs w:val="20"/>
              </w:rPr>
              <w:t>1463929,1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E567B" w:rsidTr="0037734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Pr="00377342" w:rsidRDefault="002E567B" w:rsidP="00377342">
            <w:pPr>
              <w:jc w:val="right"/>
              <w:rPr>
                <w:sz w:val="20"/>
                <w:szCs w:val="20"/>
              </w:rPr>
            </w:pPr>
            <w:r w:rsidRPr="00377342">
              <w:rPr>
                <w:sz w:val="20"/>
                <w:szCs w:val="20"/>
              </w:rPr>
              <w:t>-70883,3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-62392,1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-62392,1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67B" w:rsidRDefault="002E56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2E567B" w:rsidRPr="00F409E2" w:rsidRDefault="002E567B" w:rsidP="0040253D">
      <w:pPr>
        <w:ind w:firstLine="706"/>
        <w:jc w:val="right"/>
        <w:rPr>
          <w:sz w:val="20"/>
          <w:szCs w:val="20"/>
        </w:rPr>
      </w:pPr>
    </w:p>
    <w:p w:rsidR="002B4C6F" w:rsidRPr="004F3157" w:rsidRDefault="002B4C6F" w:rsidP="002B4C6F">
      <w:pPr>
        <w:spacing w:before="120"/>
        <w:ind w:firstLine="567"/>
        <w:jc w:val="both"/>
        <w:rPr>
          <w:sz w:val="28"/>
          <w:szCs w:val="28"/>
        </w:rPr>
      </w:pPr>
      <w:r w:rsidRPr="004F3157">
        <w:rPr>
          <w:sz w:val="28"/>
          <w:szCs w:val="28"/>
        </w:rPr>
        <w:t xml:space="preserve">Доходная часть бюджета городского округа Котельники увеличится по сравнению с первоначальным бюджетом на </w:t>
      </w:r>
      <w:r w:rsidR="00F95727" w:rsidRPr="004F3157">
        <w:rPr>
          <w:sz w:val="28"/>
          <w:szCs w:val="28"/>
        </w:rPr>
        <w:t>285392</w:t>
      </w:r>
      <w:r w:rsidR="00175142" w:rsidRPr="004F3157">
        <w:rPr>
          <w:sz w:val="28"/>
          <w:szCs w:val="28"/>
        </w:rPr>
        <w:t>,</w:t>
      </w:r>
      <w:r w:rsidR="00F95727" w:rsidRPr="004F3157">
        <w:rPr>
          <w:sz w:val="28"/>
          <w:szCs w:val="28"/>
        </w:rPr>
        <w:t>5</w:t>
      </w:r>
      <w:r w:rsidRPr="004F3157">
        <w:rPr>
          <w:sz w:val="28"/>
          <w:szCs w:val="28"/>
        </w:rPr>
        <w:t xml:space="preserve"> тыс. руб. или на </w:t>
      </w:r>
      <w:r w:rsidR="00C97444" w:rsidRPr="004F3157">
        <w:rPr>
          <w:sz w:val="28"/>
          <w:szCs w:val="28"/>
        </w:rPr>
        <w:t>2</w:t>
      </w:r>
      <w:r w:rsidR="00F95727" w:rsidRPr="004F3157">
        <w:rPr>
          <w:sz w:val="28"/>
          <w:szCs w:val="28"/>
        </w:rPr>
        <w:t>0</w:t>
      </w:r>
      <w:r w:rsidR="008329C3" w:rsidRPr="004F3157">
        <w:rPr>
          <w:sz w:val="28"/>
          <w:szCs w:val="28"/>
        </w:rPr>
        <w:t>,</w:t>
      </w:r>
      <w:r w:rsidR="00F95727" w:rsidRPr="004F3157">
        <w:rPr>
          <w:sz w:val="28"/>
          <w:szCs w:val="28"/>
        </w:rPr>
        <w:t>5</w:t>
      </w:r>
      <w:r w:rsidR="00A9287D" w:rsidRPr="004F3157">
        <w:rPr>
          <w:sz w:val="28"/>
          <w:szCs w:val="28"/>
        </w:rPr>
        <w:t>%</w:t>
      </w:r>
      <w:r w:rsidR="00377342">
        <w:rPr>
          <w:sz w:val="28"/>
          <w:szCs w:val="28"/>
        </w:rPr>
        <w:t>,</w:t>
      </w:r>
      <w:r w:rsidR="00B616D1">
        <w:rPr>
          <w:sz w:val="28"/>
          <w:szCs w:val="28"/>
        </w:rPr>
        <w:t xml:space="preserve"> </w:t>
      </w:r>
      <w:r w:rsidR="00B616D1" w:rsidRPr="00B616D1">
        <w:rPr>
          <w:sz w:val="28"/>
          <w:szCs w:val="28"/>
        </w:rPr>
        <w:t>по сравнению с утвержденными бюджетными назначениями останется неизменным</w:t>
      </w:r>
      <w:r w:rsidRPr="004F3157">
        <w:rPr>
          <w:sz w:val="28"/>
          <w:szCs w:val="28"/>
        </w:rPr>
        <w:t>.</w:t>
      </w:r>
    </w:p>
    <w:p w:rsidR="002B4C6F" w:rsidRPr="004F3157" w:rsidRDefault="002B4C6F" w:rsidP="002B4C6F">
      <w:pPr>
        <w:ind w:firstLine="567"/>
        <w:jc w:val="both"/>
        <w:rPr>
          <w:sz w:val="28"/>
          <w:szCs w:val="28"/>
        </w:rPr>
      </w:pPr>
      <w:r w:rsidRPr="004F3157">
        <w:rPr>
          <w:sz w:val="28"/>
          <w:szCs w:val="28"/>
        </w:rPr>
        <w:t xml:space="preserve">Расходная часть бюджета городского округа Котельники увеличится по сравнению с первоначальным бюджетом на </w:t>
      </w:r>
      <w:r w:rsidR="00F95727" w:rsidRPr="004F3157">
        <w:rPr>
          <w:sz w:val="28"/>
          <w:szCs w:val="28"/>
        </w:rPr>
        <w:t>276901,3</w:t>
      </w:r>
      <w:r w:rsidRPr="004F3157">
        <w:rPr>
          <w:sz w:val="28"/>
          <w:szCs w:val="28"/>
        </w:rPr>
        <w:t xml:space="preserve"> тыс. руб. или на </w:t>
      </w:r>
      <w:r w:rsidR="00F95727" w:rsidRPr="004F3157">
        <w:rPr>
          <w:sz w:val="28"/>
          <w:szCs w:val="28"/>
        </w:rPr>
        <w:t>18</w:t>
      </w:r>
      <w:r w:rsidR="00C97444" w:rsidRPr="004F3157">
        <w:rPr>
          <w:sz w:val="28"/>
          <w:szCs w:val="28"/>
        </w:rPr>
        <w:t>,</w:t>
      </w:r>
      <w:r w:rsidR="00F95727" w:rsidRPr="004F3157">
        <w:rPr>
          <w:sz w:val="28"/>
          <w:szCs w:val="28"/>
        </w:rPr>
        <w:t>9%</w:t>
      </w:r>
      <w:r w:rsidR="00377342">
        <w:rPr>
          <w:sz w:val="28"/>
          <w:szCs w:val="28"/>
        </w:rPr>
        <w:t>,</w:t>
      </w:r>
      <w:r w:rsidR="00B616D1" w:rsidRPr="00B616D1">
        <w:rPr>
          <w:sz w:val="28"/>
          <w:szCs w:val="28"/>
        </w:rPr>
        <w:t xml:space="preserve"> по сравнению с утвержденными бюджетными назначениями останется неизменным</w:t>
      </w:r>
      <w:r w:rsidRPr="004F3157">
        <w:rPr>
          <w:sz w:val="28"/>
          <w:szCs w:val="28"/>
        </w:rPr>
        <w:t>.</w:t>
      </w:r>
    </w:p>
    <w:p w:rsidR="002B4C6F" w:rsidRPr="00F95727" w:rsidRDefault="002B4C6F" w:rsidP="002B4C6F">
      <w:pPr>
        <w:ind w:firstLine="567"/>
        <w:jc w:val="both"/>
        <w:rPr>
          <w:sz w:val="28"/>
          <w:szCs w:val="28"/>
        </w:rPr>
      </w:pPr>
      <w:r w:rsidRPr="004F3157">
        <w:rPr>
          <w:sz w:val="28"/>
          <w:szCs w:val="28"/>
        </w:rPr>
        <w:t xml:space="preserve">Размер дефицита бюджета по сравнению с первоначальным </w:t>
      </w:r>
      <w:r w:rsidR="008329C3" w:rsidRPr="004F3157">
        <w:rPr>
          <w:sz w:val="28"/>
          <w:szCs w:val="28"/>
        </w:rPr>
        <w:t xml:space="preserve">бюджетом уменьшится на 8491,2 тыс. руб., по сравнению с утвержденными бюджетными назначениями </w:t>
      </w:r>
      <w:r w:rsidR="00C97444" w:rsidRPr="004F3157">
        <w:rPr>
          <w:sz w:val="28"/>
          <w:szCs w:val="28"/>
        </w:rPr>
        <w:t>останется неизменным.</w:t>
      </w:r>
    </w:p>
    <w:p w:rsidR="00874288" w:rsidRDefault="00874288" w:rsidP="001F56E8">
      <w:pPr>
        <w:tabs>
          <w:tab w:val="left" w:pos="851"/>
        </w:tabs>
        <w:spacing w:before="120"/>
        <w:ind w:firstLine="567"/>
        <w:jc w:val="center"/>
        <w:rPr>
          <w:b/>
          <w:sz w:val="28"/>
          <w:szCs w:val="28"/>
        </w:rPr>
      </w:pPr>
    </w:p>
    <w:p w:rsidR="00D30277" w:rsidRPr="00423B86" w:rsidRDefault="00D30277" w:rsidP="001F56E8">
      <w:pPr>
        <w:tabs>
          <w:tab w:val="left" w:pos="851"/>
        </w:tabs>
        <w:spacing w:before="120"/>
        <w:ind w:firstLine="567"/>
        <w:jc w:val="center"/>
        <w:rPr>
          <w:b/>
          <w:sz w:val="28"/>
          <w:szCs w:val="28"/>
        </w:rPr>
      </w:pPr>
      <w:r w:rsidRPr="00423B86">
        <w:rPr>
          <w:b/>
          <w:sz w:val="28"/>
          <w:szCs w:val="28"/>
        </w:rPr>
        <w:t>Основные характеристики расходов бюджета городского округа Котельники</w:t>
      </w:r>
    </w:p>
    <w:p w:rsidR="00D30277" w:rsidRPr="00423B86" w:rsidRDefault="00D30277" w:rsidP="00D30277">
      <w:pPr>
        <w:spacing w:before="120"/>
        <w:ind w:firstLine="567"/>
        <w:jc w:val="both"/>
        <w:rPr>
          <w:sz w:val="28"/>
          <w:szCs w:val="28"/>
          <w:lang w:eastAsia="ar-SA"/>
        </w:rPr>
      </w:pPr>
      <w:r w:rsidRPr="00423B86">
        <w:rPr>
          <w:sz w:val="28"/>
          <w:szCs w:val="28"/>
          <w:lang w:eastAsia="ar-SA"/>
        </w:rPr>
        <w:t>Планируемые изменения расходной части бюджета на 2018 год по разделам функциональной классификации представлены в таблице:</w:t>
      </w:r>
    </w:p>
    <w:p w:rsidR="00D30277" w:rsidRPr="00423B86" w:rsidRDefault="00D30277" w:rsidP="00D30277">
      <w:pPr>
        <w:jc w:val="right"/>
        <w:rPr>
          <w:sz w:val="20"/>
          <w:szCs w:val="20"/>
        </w:rPr>
      </w:pPr>
      <w:r w:rsidRPr="00423B86">
        <w:rPr>
          <w:sz w:val="20"/>
          <w:szCs w:val="20"/>
        </w:rPr>
        <w:t xml:space="preserve">Таблица </w:t>
      </w:r>
      <w:r w:rsidR="007A0E8C" w:rsidRPr="00423B86">
        <w:rPr>
          <w:sz w:val="20"/>
          <w:szCs w:val="20"/>
        </w:rPr>
        <w:t>2</w:t>
      </w:r>
    </w:p>
    <w:p w:rsidR="00BE3350" w:rsidRPr="00423B86" w:rsidRDefault="00D30277" w:rsidP="00D30277">
      <w:pPr>
        <w:jc w:val="right"/>
        <w:rPr>
          <w:sz w:val="20"/>
          <w:szCs w:val="20"/>
        </w:rPr>
      </w:pPr>
      <w:r w:rsidRPr="00423B86">
        <w:rPr>
          <w:sz w:val="20"/>
          <w:szCs w:val="20"/>
        </w:rPr>
        <w:t xml:space="preserve">    (тыс. рублей)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418"/>
        <w:gridCol w:w="1275"/>
        <w:gridCol w:w="1560"/>
        <w:gridCol w:w="1417"/>
        <w:gridCol w:w="1559"/>
      </w:tblGrid>
      <w:tr w:rsidR="00BE3350" w:rsidTr="00BE3350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Первоначальные бюджетные назначения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07.12.2018)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проекта решения от первоначального бюджета (сумма) (гр.4-гр.2)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BE3350" w:rsidTr="00874288">
        <w:trPr>
          <w:trHeight w:val="86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50" w:rsidRDefault="00BE33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50" w:rsidRDefault="00BE33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50" w:rsidRDefault="00BE33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50" w:rsidRDefault="00BE33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50" w:rsidRDefault="00BE33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 (гр.4-гр.3)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  <w:proofErr w:type="gramStart"/>
            <w:r>
              <w:rPr>
                <w:sz w:val="20"/>
                <w:szCs w:val="20"/>
              </w:rPr>
              <w:t xml:space="preserve"> (%) (</w:t>
            </w:r>
            <w:proofErr w:type="gramEnd"/>
            <w:r>
              <w:rPr>
                <w:sz w:val="20"/>
                <w:szCs w:val="20"/>
              </w:rPr>
              <w:t>гр.4/гр.3*100)</w:t>
            </w:r>
          </w:p>
        </w:tc>
      </w:tr>
      <w:tr w:rsidR="00BE3350" w:rsidTr="00874288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E3350" w:rsidTr="00874288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50" w:rsidRDefault="00BE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434611,9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BE3350" w:rsidTr="00BE3350">
        <w:trPr>
          <w:trHeight w:val="2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50" w:rsidRDefault="00BE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3350" w:rsidTr="00BE3350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50" w:rsidRDefault="00BE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3350" w:rsidTr="00BE3350">
        <w:trPr>
          <w:trHeight w:val="23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50" w:rsidRDefault="00BE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3350" w:rsidTr="0064670C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50" w:rsidRDefault="00BE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  <w:p w:rsidR="0064670C" w:rsidRDefault="0064670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BE3350" w:rsidTr="0064670C">
        <w:trPr>
          <w:trHeight w:val="1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50" w:rsidRDefault="00BE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3350" w:rsidTr="0064670C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50" w:rsidRDefault="00BE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751356,1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792687,2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792409,2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3350" w:rsidTr="00A9287D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50" w:rsidRDefault="00BE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71150,2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3350" w:rsidTr="00A9287D">
        <w:trPr>
          <w:trHeight w:val="3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50" w:rsidRDefault="00BE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3350" w:rsidTr="00423B86">
        <w:trPr>
          <w:trHeight w:val="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50" w:rsidRDefault="00BE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61234,2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BE3350" w:rsidTr="00BE3350">
        <w:trPr>
          <w:trHeight w:val="22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50" w:rsidRDefault="00BE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127016,7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3350" w:rsidTr="00BE3350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50" w:rsidRDefault="00BE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3350" w:rsidTr="00BE3350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3350" w:rsidRDefault="00BE33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1463929,1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3350" w:rsidRDefault="00BE33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1740830,4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3350" w:rsidRDefault="00BE33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1740830,4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3350" w:rsidRDefault="00BE33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276901,3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3350" w:rsidRDefault="00BE33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3350" w:rsidRDefault="00BE33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D30277" w:rsidRPr="00423B86" w:rsidRDefault="00967C18" w:rsidP="00D30277">
      <w:pPr>
        <w:tabs>
          <w:tab w:val="left" w:pos="709"/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423B86">
        <w:rPr>
          <w:sz w:val="28"/>
          <w:szCs w:val="28"/>
        </w:rPr>
        <w:t>П</w:t>
      </w:r>
      <w:r w:rsidR="00D30277" w:rsidRPr="00423B86">
        <w:rPr>
          <w:sz w:val="28"/>
          <w:szCs w:val="28"/>
        </w:rPr>
        <w:t xml:space="preserve">роектом решения планируется </w:t>
      </w:r>
      <w:r w:rsidR="00BE3350" w:rsidRPr="00423B86">
        <w:rPr>
          <w:sz w:val="28"/>
          <w:szCs w:val="28"/>
        </w:rPr>
        <w:t xml:space="preserve">перераспределение </w:t>
      </w:r>
      <w:r w:rsidR="00D30277" w:rsidRPr="00423B86">
        <w:rPr>
          <w:sz w:val="28"/>
          <w:szCs w:val="28"/>
        </w:rPr>
        <w:t xml:space="preserve">расходов бюджета на текущий 2018 финансовый год </w:t>
      </w:r>
      <w:r w:rsidR="00423B86" w:rsidRPr="00423B86">
        <w:rPr>
          <w:sz w:val="28"/>
          <w:szCs w:val="28"/>
        </w:rPr>
        <w:t xml:space="preserve">между программными и непрограммными расходами </w:t>
      </w:r>
      <w:r w:rsidR="00D30277" w:rsidRPr="00423B86">
        <w:rPr>
          <w:sz w:val="28"/>
          <w:szCs w:val="28"/>
        </w:rPr>
        <w:t xml:space="preserve">на общую сумму </w:t>
      </w:r>
      <w:r w:rsidR="00BE3350" w:rsidRPr="00423B86">
        <w:rPr>
          <w:sz w:val="28"/>
          <w:szCs w:val="28"/>
        </w:rPr>
        <w:t>578</w:t>
      </w:r>
      <w:r w:rsidR="00C75B12" w:rsidRPr="00423B86">
        <w:rPr>
          <w:sz w:val="28"/>
          <w:szCs w:val="28"/>
        </w:rPr>
        <w:t>,0</w:t>
      </w:r>
      <w:r w:rsidR="00CA6DE6" w:rsidRPr="00423B86">
        <w:rPr>
          <w:sz w:val="28"/>
          <w:szCs w:val="28"/>
        </w:rPr>
        <w:t xml:space="preserve"> </w:t>
      </w:r>
      <w:r w:rsidR="00D30277" w:rsidRPr="00423B86">
        <w:rPr>
          <w:sz w:val="28"/>
          <w:szCs w:val="28"/>
        </w:rPr>
        <w:t>тыс. руб., в том числе:</w:t>
      </w:r>
    </w:p>
    <w:p w:rsidR="00D35D18" w:rsidRPr="00423B86" w:rsidRDefault="00D30277" w:rsidP="00D30277">
      <w:pPr>
        <w:pStyle w:val="afd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3B86">
        <w:rPr>
          <w:rFonts w:ascii="Times New Roman" w:hAnsi="Times New Roman"/>
          <w:sz w:val="28"/>
          <w:szCs w:val="28"/>
        </w:rPr>
        <w:t xml:space="preserve">По разделу </w:t>
      </w:r>
      <w:r w:rsidRPr="00423B86">
        <w:rPr>
          <w:rFonts w:ascii="Times New Roman" w:hAnsi="Times New Roman"/>
          <w:i/>
          <w:sz w:val="28"/>
          <w:szCs w:val="28"/>
        </w:rPr>
        <w:t>«Общегосударственные расходы»</w:t>
      </w:r>
      <w:r w:rsidRPr="00423B86">
        <w:rPr>
          <w:rFonts w:ascii="Times New Roman" w:hAnsi="Times New Roman"/>
          <w:sz w:val="28"/>
          <w:szCs w:val="28"/>
        </w:rPr>
        <w:t xml:space="preserve"> планируется </w:t>
      </w:r>
      <w:r w:rsidR="00D35D18" w:rsidRPr="00423B86">
        <w:rPr>
          <w:rFonts w:ascii="Times New Roman" w:hAnsi="Times New Roman"/>
          <w:sz w:val="28"/>
          <w:szCs w:val="28"/>
        </w:rPr>
        <w:t xml:space="preserve">перераспределение </w:t>
      </w:r>
      <w:r w:rsidRPr="00423B86">
        <w:rPr>
          <w:rFonts w:ascii="Times New Roman" w:hAnsi="Times New Roman"/>
          <w:sz w:val="28"/>
          <w:szCs w:val="28"/>
        </w:rPr>
        <w:t xml:space="preserve">расходов в рамках муниципальных программ и </w:t>
      </w:r>
      <w:r w:rsidR="005425BB" w:rsidRPr="00423B86">
        <w:rPr>
          <w:rFonts w:ascii="Times New Roman" w:hAnsi="Times New Roman"/>
          <w:sz w:val="28"/>
          <w:szCs w:val="28"/>
        </w:rPr>
        <w:t>непрограммных расходов</w:t>
      </w:r>
      <w:r w:rsidR="00D35D18" w:rsidRPr="00423B86">
        <w:rPr>
          <w:rFonts w:ascii="Times New Roman" w:hAnsi="Times New Roman"/>
          <w:sz w:val="28"/>
          <w:szCs w:val="28"/>
        </w:rPr>
        <w:t>, что в совокупности приводит к</w:t>
      </w:r>
      <w:r w:rsidR="005425BB" w:rsidRPr="00423B86">
        <w:rPr>
          <w:rFonts w:ascii="Times New Roman" w:hAnsi="Times New Roman"/>
          <w:sz w:val="28"/>
          <w:szCs w:val="28"/>
        </w:rPr>
        <w:t xml:space="preserve"> </w:t>
      </w:r>
      <w:r w:rsidR="00423B86" w:rsidRPr="00423B86">
        <w:rPr>
          <w:rFonts w:ascii="Times New Roman" w:hAnsi="Times New Roman"/>
          <w:sz w:val="28"/>
          <w:szCs w:val="28"/>
        </w:rPr>
        <w:t>увеличению</w:t>
      </w:r>
      <w:r w:rsidR="00CD796B" w:rsidRPr="00423B86">
        <w:rPr>
          <w:rFonts w:ascii="Times New Roman" w:hAnsi="Times New Roman"/>
          <w:sz w:val="28"/>
          <w:szCs w:val="28"/>
        </w:rPr>
        <w:t xml:space="preserve"> </w:t>
      </w:r>
      <w:r w:rsidR="00D35D18" w:rsidRPr="00423B86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423B86">
        <w:rPr>
          <w:rFonts w:ascii="Times New Roman" w:hAnsi="Times New Roman"/>
          <w:sz w:val="28"/>
          <w:szCs w:val="28"/>
        </w:rPr>
        <w:t xml:space="preserve">на общую сумму </w:t>
      </w:r>
      <w:r w:rsidR="00423B86" w:rsidRPr="00423B86">
        <w:rPr>
          <w:rFonts w:ascii="Times New Roman" w:hAnsi="Times New Roman"/>
          <w:sz w:val="28"/>
          <w:szCs w:val="28"/>
        </w:rPr>
        <w:t>913,0</w:t>
      </w:r>
      <w:r w:rsidR="005425BB" w:rsidRPr="00423B86">
        <w:rPr>
          <w:rFonts w:ascii="Times New Roman" w:hAnsi="Times New Roman"/>
          <w:sz w:val="28"/>
          <w:szCs w:val="28"/>
        </w:rPr>
        <w:t xml:space="preserve"> тыс. руб. или на </w:t>
      </w:r>
      <w:r w:rsidR="00CD796B" w:rsidRPr="00423B86">
        <w:rPr>
          <w:rFonts w:ascii="Times New Roman" w:hAnsi="Times New Roman"/>
          <w:sz w:val="28"/>
          <w:szCs w:val="28"/>
        </w:rPr>
        <w:t>0</w:t>
      </w:r>
      <w:r w:rsidR="005425BB" w:rsidRPr="00423B86">
        <w:rPr>
          <w:rFonts w:ascii="Times New Roman" w:hAnsi="Times New Roman"/>
          <w:sz w:val="28"/>
          <w:szCs w:val="28"/>
        </w:rPr>
        <w:t>,</w:t>
      </w:r>
      <w:r w:rsidR="00423B86" w:rsidRPr="00423B86">
        <w:rPr>
          <w:rFonts w:ascii="Times New Roman" w:hAnsi="Times New Roman"/>
          <w:sz w:val="28"/>
          <w:szCs w:val="28"/>
        </w:rPr>
        <w:t>2</w:t>
      </w:r>
      <w:r w:rsidR="0008627B" w:rsidRPr="00423B86">
        <w:rPr>
          <w:rFonts w:ascii="Times New Roman" w:hAnsi="Times New Roman"/>
          <w:sz w:val="28"/>
          <w:szCs w:val="28"/>
        </w:rPr>
        <w:t>%</w:t>
      </w:r>
      <w:r w:rsidR="00D35D18" w:rsidRPr="00423B86">
        <w:rPr>
          <w:rFonts w:ascii="Times New Roman" w:hAnsi="Times New Roman"/>
          <w:sz w:val="28"/>
          <w:szCs w:val="28"/>
        </w:rPr>
        <w:t>.</w:t>
      </w:r>
    </w:p>
    <w:p w:rsidR="00D35D18" w:rsidRPr="000C273D" w:rsidRDefault="00D35D18" w:rsidP="00D35D18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0C273D">
        <w:rPr>
          <w:sz w:val="28"/>
          <w:szCs w:val="28"/>
        </w:rPr>
        <w:t>В рамках данного раздела планируется:</w:t>
      </w:r>
    </w:p>
    <w:p w:rsidR="00D30277" w:rsidRPr="002B2282" w:rsidRDefault="00D30277" w:rsidP="00D30277">
      <w:pPr>
        <w:pStyle w:val="afd"/>
        <w:numPr>
          <w:ilvl w:val="0"/>
          <w:numId w:val="3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2282">
        <w:rPr>
          <w:rFonts w:ascii="Times New Roman" w:hAnsi="Times New Roman"/>
          <w:sz w:val="28"/>
          <w:szCs w:val="28"/>
        </w:rPr>
        <w:t>увеличени</w:t>
      </w:r>
      <w:r w:rsidR="00F33712" w:rsidRPr="002B2282">
        <w:rPr>
          <w:rFonts w:ascii="Times New Roman" w:hAnsi="Times New Roman"/>
          <w:sz w:val="28"/>
          <w:szCs w:val="28"/>
        </w:rPr>
        <w:t>е</w:t>
      </w:r>
      <w:r w:rsidRPr="002B2282">
        <w:rPr>
          <w:rFonts w:ascii="Times New Roman" w:hAnsi="Times New Roman"/>
          <w:sz w:val="28"/>
          <w:szCs w:val="28"/>
        </w:rPr>
        <w:t xml:space="preserve"> средств в общей сумме </w:t>
      </w:r>
      <w:r w:rsidR="002B2282" w:rsidRPr="002B2282">
        <w:rPr>
          <w:rFonts w:ascii="Times New Roman" w:hAnsi="Times New Roman"/>
          <w:sz w:val="28"/>
          <w:szCs w:val="28"/>
        </w:rPr>
        <w:t>335</w:t>
      </w:r>
      <w:r w:rsidR="008D1F20" w:rsidRPr="002B2282">
        <w:rPr>
          <w:rFonts w:ascii="Times New Roman" w:hAnsi="Times New Roman"/>
          <w:sz w:val="28"/>
          <w:szCs w:val="28"/>
        </w:rPr>
        <w:t>,0</w:t>
      </w:r>
      <w:r w:rsidRPr="002B2282">
        <w:rPr>
          <w:rFonts w:ascii="Times New Roman" w:hAnsi="Times New Roman"/>
          <w:sz w:val="28"/>
          <w:szCs w:val="28"/>
        </w:rPr>
        <w:t xml:space="preserve"> тыс. руб., связанно</w:t>
      </w:r>
      <w:r w:rsidR="0008627B" w:rsidRPr="002B2282">
        <w:rPr>
          <w:rFonts w:ascii="Times New Roman" w:hAnsi="Times New Roman"/>
          <w:sz w:val="28"/>
          <w:szCs w:val="28"/>
        </w:rPr>
        <w:t>го</w:t>
      </w:r>
      <w:r w:rsidRPr="002B2282">
        <w:rPr>
          <w:rFonts w:ascii="Times New Roman" w:hAnsi="Times New Roman"/>
          <w:sz w:val="28"/>
          <w:szCs w:val="28"/>
        </w:rPr>
        <w:t xml:space="preserve"> с уточнением финансового обеспечения деятельности </w:t>
      </w:r>
      <w:r w:rsidR="00377342">
        <w:rPr>
          <w:rFonts w:ascii="Times New Roman" w:hAnsi="Times New Roman"/>
          <w:sz w:val="28"/>
          <w:szCs w:val="28"/>
        </w:rPr>
        <w:t>МКУ</w:t>
      </w:r>
      <w:r w:rsidR="008D1F20" w:rsidRPr="002B2282">
        <w:rPr>
          <w:rFonts w:ascii="Times New Roman" w:hAnsi="Times New Roman"/>
          <w:sz w:val="28"/>
          <w:szCs w:val="28"/>
        </w:rPr>
        <w:t xml:space="preserve"> «Центр закупок»</w:t>
      </w:r>
      <w:r w:rsidRPr="002B2282">
        <w:rPr>
          <w:rFonts w:ascii="Times New Roman" w:hAnsi="Times New Roman"/>
          <w:sz w:val="28"/>
          <w:szCs w:val="28"/>
        </w:rPr>
        <w:t xml:space="preserve"> в рамках подпрограммы «Обеспечивающая </w:t>
      </w:r>
      <w:r w:rsidR="005425BB" w:rsidRPr="002B2282">
        <w:rPr>
          <w:rFonts w:ascii="Times New Roman" w:hAnsi="Times New Roman"/>
          <w:sz w:val="28"/>
          <w:szCs w:val="28"/>
        </w:rPr>
        <w:t>под</w:t>
      </w:r>
      <w:r w:rsidRPr="002B2282">
        <w:rPr>
          <w:rFonts w:ascii="Times New Roman" w:hAnsi="Times New Roman"/>
          <w:sz w:val="28"/>
          <w:szCs w:val="28"/>
        </w:rPr>
        <w:t>программа» муниципальной программы «Муниципальное управление» на 2017-2021 годы;</w:t>
      </w:r>
    </w:p>
    <w:p w:rsidR="00D35D18" w:rsidRPr="00377342" w:rsidRDefault="000C273D" w:rsidP="00377342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90F5E">
        <w:rPr>
          <w:rFonts w:ascii="Times New Roman" w:hAnsi="Times New Roman"/>
          <w:sz w:val="28"/>
          <w:szCs w:val="28"/>
        </w:rPr>
        <w:t>увеличение</w:t>
      </w:r>
      <w:r w:rsidR="002E4A56" w:rsidRPr="00790F5E">
        <w:rPr>
          <w:rFonts w:ascii="Times New Roman" w:hAnsi="Times New Roman"/>
          <w:sz w:val="28"/>
          <w:szCs w:val="28"/>
        </w:rPr>
        <w:t xml:space="preserve"> средств в общей сумме </w:t>
      </w:r>
      <w:r w:rsidRPr="00790F5E">
        <w:rPr>
          <w:rFonts w:ascii="Times New Roman" w:hAnsi="Times New Roman"/>
          <w:sz w:val="28"/>
          <w:szCs w:val="28"/>
        </w:rPr>
        <w:t>578</w:t>
      </w:r>
      <w:r w:rsidR="008D1F20" w:rsidRPr="00790F5E">
        <w:rPr>
          <w:rFonts w:ascii="Times New Roman" w:hAnsi="Times New Roman"/>
          <w:sz w:val="28"/>
          <w:szCs w:val="28"/>
        </w:rPr>
        <w:t>,0</w:t>
      </w:r>
      <w:r w:rsidR="002E4A56" w:rsidRPr="00790F5E">
        <w:rPr>
          <w:rFonts w:ascii="Times New Roman" w:hAnsi="Times New Roman"/>
          <w:sz w:val="28"/>
          <w:szCs w:val="28"/>
        </w:rPr>
        <w:t xml:space="preserve"> тыс. руб. по </w:t>
      </w:r>
      <w:r w:rsidRPr="00790F5E">
        <w:rPr>
          <w:rFonts w:ascii="Times New Roman" w:hAnsi="Times New Roman"/>
          <w:sz w:val="28"/>
          <w:szCs w:val="28"/>
        </w:rPr>
        <w:t>непрограммным расходам</w:t>
      </w:r>
      <w:r w:rsidR="002E4A56" w:rsidRPr="00790F5E">
        <w:rPr>
          <w:rFonts w:ascii="Times New Roman" w:hAnsi="Times New Roman"/>
          <w:bCs/>
          <w:sz w:val="28"/>
          <w:szCs w:val="28"/>
        </w:rPr>
        <w:t>,</w:t>
      </w:r>
      <w:r w:rsidR="002E4A56" w:rsidRPr="00790F5E">
        <w:rPr>
          <w:rFonts w:ascii="Times New Roman" w:hAnsi="Times New Roman"/>
          <w:sz w:val="28"/>
          <w:szCs w:val="28"/>
        </w:rPr>
        <w:t xml:space="preserve"> связанное с</w:t>
      </w:r>
      <w:r w:rsidR="00377342">
        <w:rPr>
          <w:rFonts w:ascii="Times New Roman" w:hAnsi="Times New Roman"/>
          <w:sz w:val="28"/>
          <w:szCs w:val="28"/>
        </w:rPr>
        <w:t xml:space="preserve"> </w:t>
      </w:r>
      <w:r w:rsidRPr="00377342">
        <w:rPr>
          <w:rFonts w:ascii="Times New Roman" w:hAnsi="Times New Roman"/>
          <w:sz w:val="28"/>
          <w:szCs w:val="28"/>
        </w:rPr>
        <w:t>увеличением расходов на уплату иных платежей в общей сумме 1569,0 тыс. руб.</w:t>
      </w:r>
      <w:r w:rsidR="00377342" w:rsidRPr="00377342">
        <w:rPr>
          <w:rFonts w:ascii="Times New Roman" w:hAnsi="Times New Roman"/>
          <w:sz w:val="28"/>
          <w:szCs w:val="28"/>
        </w:rPr>
        <w:t xml:space="preserve"> и </w:t>
      </w:r>
      <w:r w:rsidR="00681826" w:rsidRPr="00377342">
        <w:rPr>
          <w:rFonts w:ascii="Times New Roman" w:hAnsi="Times New Roman"/>
          <w:sz w:val="28"/>
          <w:szCs w:val="28"/>
        </w:rPr>
        <w:t>уменьшение средств</w:t>
      </w:r>
      <w:r w:rsidR="00377342" w:rsidRPr="00377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342" w:rsidRPr="00377342">
        <w:rPr>
          <w:rFonts w:ascii="Times New Roman" w:hAnsi="Times New Roman"/>
          <w:sz w:val="28"/>
          <w:szCs w:val="28"/>
        </w:rPr>
        <w:t>на закупку товаров, работ и услуг для обеспечения муниципальных нужд</w:t>
      </w:r>
      <w:r w:rsidR="00681826" w:rsidRPr="00377342">
        <w:rPr>
          <w:rFonts w:ascii="Times New Roman" w:hAnsi="Times New Roman"/>
          <w:sz w:val="28"/>
          <w:szCs w:val="28"/>
        </w:rPr>
        <w:t xml:space="preserve"> в общей сумме </w:t>
      </w:r>
      <w:r w:rsidR="004332FD" w:rsidRPr="00377342">
        <w:rPr>
          <w:rFonts w:ascii="Times New Roman" w:hAnsi="Times New Roman"/>
          <w:sz w:val="28"/>
          <w:szCs w:val="28"/>
        </w:rPr>
        <w:t>991,0</w:t>
      </w:r>
      <w:r w:rsidR="00681826" w:rsidRPr="00377342">
        <w:rPr>
          <w:rFonts w:ascii="Times New Roman" w:hAnsi="Times New Roman"/>
          <w:sz w:val="28"/>
          <w:szCs w:val="28"/>
        </w:rPr>
        <w:t xml:space="preserve"> тыс. руб. </w:t>
      </w:r>
      <w:r w:rsidR="00D35D18" w:rsidRPr="00377342">
        <w:rPr>
          <w:rFonts w:ascii="Times New Roman" w:hAnsi="Times New Roman"/>
          <w:sz w:val="28"/>
          <w:szCs w:val="28"/>
        </w:rPr>
        <w:t>по подразделу 0113 «Друг</w:t>
      </w:r>
      <w:r w:rsidR="00D132FF" w:rsidRPr="00377342">
        <w:rPr>
          <w:rFonts w:ascii="Times New Roman" w:hAnsi="Times New Roman"/>
          <w:sz w:val="28"/>
          <w:szCs w:val="28"/>
        </w:rPr>
        <w:t>ие общегосударственные вопросы».</w:t>
      </w:r>
    </w:p>
    <w:p w:rsidR="00D30277" w:rsidRPr="004332FD" w:rsidRDefault="00D30277" w:rsidP="00D30277">
      <w:pPr>
        <w:pStyle w:val="afd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32FD">
        <w:rPr>
          <w:rFonts w:ascii="Times New Roman" w:hAnsi="Times New Roman"/>
          <w:sz w:val="28"/>
          <w:szCs w:val="28"/>
        </w:rPr>
        <w:t xml:space="preserve">По разделу </w:t>
      </w:r>
      <w:r w:rsidRPr="004332FD">
        <w:rPr>
          <w:rFonts w:ascii="Times New Roman" w:hAnsi="Times New Roman"/>
          <w:i/>
          <w:sz w:val="28"/>
          <w:szCs w:val="28"/>
        </w:rPr>
        <w:t>«Жилищно-коммунальное хозяйство»</w:t>
      </w:r>
      <w:r w:rsidRPr="004332FD">
        <w:rPr>
          <w:rFonts w:ascii="Times New Roman" w:hAnsi="Times New Roman"/>
          <w:sz w:val="28"/>
          <w:szCs w:val="28"/>
        </w:rPr>
        <w:t xml:space="preserve"> планируется </w:t>
      </w:r>
      <w:r w:rsidR="004332FD" w:rsidRPr="004332FD">
        <w:rPr>
          <w:rFonts w:ascii="Times New Roman" w:hAnsi="Times New Roman"/>
          <w:sz w:val="28"/>
          <w:szCs w:val="28"/>
        </w:rPr>
        <w:t xml:space="preserve">уменьшение </w:t>
      </w:r>
      <w:r w:rsidRPr="004332FD">
        <w:rPr>
          <w:rFonts w:ascii="Times New Roman" w:hAnsi="Times New Roman"/>
          <w:sz w:val="28"/>
          <w:szCs w:val="28"/>
        </w:rPr>
        <w:t xml:space="preserve">расходов </w:t>
      </w:r>
      <w:r w:rsidR="007C4A86" w:rsidRPr="004332FD">
        <w:rPr>
          <w:rFonts w:ascii="Times New Roman" w:hAnsi="Times New Roman"/>
          <w:sz w:val="28"/>
          <w:szCs w:val="28"/>
        </w:rPr>
        <w:t>на общую сумму</w:t>
      </w:r>
      <w:r w:rsidRPr="004332FD">
        <w:rPr>
          <w:rFonts w:ascii="Times New Roman" w:hAnsi="Times New Roman"/>
          <w:sz w:val="28"/>
          <w:szCs w:val="28"/>
        </w:rPr>
        <w:t xml:space="preserve"> </w:t>
      </w:r>
      <w:r w:rsidR="004332FD" w:rsidRPr="004332FD">
        <w:rPr>
          <w:rFonts w:ascii="Times New Roman" w:hAnsi="Times New Roman"/>
          <w:sz w:val="28"/>
          <w:szCs w:val="28"/>
        </w:rPr>
        <w:t>420</w:t>
      </w:r>
      <w:r w:rsidR="007C4A86" w:rsidRPr="004332FD">
        <w:rPr>
          <w:rFonts w:ascii="Times New Roman" w:hAnsi="Times New Roman"/>
          <w:sz w:val="28"/>
          <w:szCs w:val="28"/>
        </w:rPr>
        <w:t>,</w:t>
      </w:r>
      <w:r w:rsidR="00066C12" w:rsidRPr="004332FD">
        <w:rPr>
          <w:rFonts w:ascii="Times New Roman" w:hAnsi="Times New Roman"/>
          <w:sz w:val="28"/>
          <w:szCs w:val="28"/>
        </w:rPr>
        <w:t>0</w:t>
      </w:r>
      <w:r w:rsidR="007C4A86" w:rsidRPr="004332FD">
        <w:rPr>
          <w:rFonts w:ascii="Times New Roman" w:hAnsi="Times New Roman"/>
          <w:sz w:val="28"/>
          <w:szCs w:val="28"/>
        </w:rPr>
        <w:t xml:space="preserve"> тыс. руб.</w:t>
      </w:r>
      <w:r w:rsidR="00066C12" w:rsidRPr="004332FD">
        <w:rPr>
          <w:rFonts w:ascii="Times New Roman" w:hAnsi="Times New Roman"/>
          <w:sz w:val="28"/>
          <w:szCs w:val="28"/>
        </w:rPr>
        <w:t xml:space="preserve"> или на </w:t>
      </w:r>
      <w:r w:rsidR="004332FD" w:rsidRPr="004332FD">
        <w:rPr>
          <w:rFonts w:ascii="Times New Roman" w:hAnsi="Times New Roman"/>
          <w:sz w:val="28"/>
          <w:szCs w:val="28"/>
        </w:rPr>
        <w:t>0</w:t>
      </w:r>
      <w:r w:rsidR="00066C12" w:rsidRPr="004332FD">
        <w:rPr>
          <w:rFonts w:ascii="Times New Roman" w:hAnsi="Times New Roman"/>
          <w:sz w:val="28"/>
          <w:szCs w:val="28"/>
        </w:rPr>
        <w:t>,</w:t>
      </w:r>
      <w:r w:rsidR="004332FD" w:rsidRPr="004332FD">
        <w:rPr>
          <w:rFonts w:ascii="Times New Roman" w:hAnsi="Times New Roman"/>
          <w:sz w:val="28"/>
          <w:szCs w:val="28"/>
        </w:rPr>
        <w:t>2</w:t>
      </w:r>
      <w:r w:rsidR="00066C12" w:rsidRPr="004332FD">
        <w:rPr>
          <w:rFonts w:ascii="Times New Roman" w:hAnsi="Times New Roman"/>
          <w:sz w:val="28"/>
          <w:szCs w:val="28"/>
        </w:rPr>
        <w:t>%</w:t>
      </w:r>
      <w:r w:rsidR="006716B5" w:rsidRPr="004332FD">
        <w:rPr>
          <w:rFonts w:ascii="Times New Roman" w:hAnsi="Times New Roman"/>
          <w:sz w:val="28"/>
          <w:szCs w:val="28"/>
        </w:rPr>
        <w:t>.</w:t>
      </w:r>
    </w:p>
    <w:p w:rsidR="004F7660" w:rsidRDefault="004F7660" w:rsidP="00D30277">
      <w:pPr>
        <w:tabs>
          <w:tab w:val="left" w:pos="709"/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муниципальной программе </w:t>
      </w:r>
      <w:r w:rsidRPr="004F7660">
        <w:rPr>
          <w:rFonts w:eastAsia="Calibri"/>
          <w:sz w:val="28"/>
          <w:szCs w:val="28"/>
          <w:lang w:eastAsia="en-US"/>
        </w:rPr>
        <w:t>«Формирование современной комфортной городской среды городского округа Котельники Московской области» на 2018-2022 годы</w:t>
      </w:r>
      <w:r w:rsidR="00377342">
        <w:rPr>
          <w:rFonts w:eastAsia="Calibri"/>
          <w:sz w:val="28"/>
          <w:szCs w:val="28"/>
          <w:lang w:eastAsia="en-US"/>
        </w:rPr>
        <w:t>, в рамках данного раздела</w:t>
      </w:r>
      <w:r>
        <w:rPr>
          <w:rFonts w:eastAsia="Calibri"/>
          <w:sz w:val="28"/>
          <w:szCs w:val="28"/>
          <w:lang w:eastAsia="en-US"/>
        </w:rPr>
        <w:t xml:space="preserve"> планируется уменьшение средств в общей сумме 420,0 тыс. руб., за счет:</w:t>
      </w:r>
    </w:p>
    <w:p w:rsidR="004F7660" w:rsidRPr="006710A7" w:rsidRDefault="004F7660" w:rsidP="006710A7">
      <w:pPr>
        <w:pStyle w:val="afd"/>
        <w:numPr>
          <w:ilvl w:val="0"/>
          <w:numId w:val="3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0A7">
        <w:rPr>
          <w:rFonts w:ascii="Times New Roman" w:hAnsi="Times New Roman"/>
          <w:sz w:val="28"/>
          <w:szCs w:val="28"/>
        </w:rPr>
        <w:t>увеличения финансового обеспечения подпрограммы «Благоустройство территорий городского округа Котельники» в общей сумме 70,0 тыс. руб., связанного с увеличением расходов на модернизацию электросетевого хозяйства и систем наружного освещения на территории городского округа Котельники;</w:t>
      </w:r>
    </w:p>
    <w:p w:rsidR="004F7660" w:rsidRPr="006710A7" w:rsidRDefault="004F7660" w:rsidP="006710A7">
      <w:pPr>
        <w:pStyle w:val="afd"/>
        <w:numPr>
          <w:ilvl w:val="0"/>
          <w:numId w:val="3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0A7">
        <w:rPr>
          <w:rFonts w:ascii="Times New Roman" w:hAnsi="Times New Roman"/>
          <w:sz w:val="28"/>
          <w:szCs w:val="28"/>
        </w:rPr>
        <w:t xml:space="preserve">уменьшения финансового обеспечения подпрограммы «Обеспечивающая подпрограмма» </w:t>
      </w:r>
      <w:r w:rsidR="006710A7" w:rsidRPr="006710A7">
        <w:rPr>
          <w:rFonts w:ascii="Times New Roman" w:hAnsi="Times New Roman"/>
          <w:sz w:val="28"/>
          <w:szCs w:val="28"/>
        </w:rPr>
        <w:t>на общую</w:t>
      </w:r>
      <w:r w:rsidRPr="006710A7">
        <w:rPr>
          <w:rFonts w:ascii="Times New Roman" w:hAnsi="Times New Roman"/>
          <w:sz w:val="28"/>
          <w:szCs w:val="28"/>
        </w:rPr>
        <w:t xml:space="preserve"> сумм</w:t>
      </w:r>
      <w:r w:rsidR="006710A7" w:rsidRPr="006710A7">
        <w:rPr>
          <w:rFonts w:ascii="Times New Roman" w:hAnsi="Times New Roman"/>
          <w:sz w:val="28"/>
          <w:szCs w:val="28"/>
        </w:rPr>
        <w:t>у</w:t>
      </w:r>
      <w:r w:rsidRPr="006710A7">
        <w:rPr>
          <w:rFonts w:ascii="Times New Roman" w:hAnsi="Times New Roman"/>
          <w:sz w:val="28"/>
          <w:szCs w:val="28"/>
        </w:rPr>
        <w:t xml:space="preserve"> 490,0 тыс. руб., связанного с уменьшением объема субсидий </w:t>
      </w:r>
      <w:r w:rsidR="006710A7" w:rsidRPr="006710A7">
        <w:rPr>
          <w:rFonts w:ascii="Times New Roman" w:hAnsi="Times New Roman"/>
          <w:sz w:val="28"/>
          <w:szCs w:val="28"/>
        </w:rPr>
        <w:t xml:space="preserve">бюджетным учреждениям на иные цели. </w:t>
      </w:r>
    </w:p>
    <w:p w:rsidR="00D30277" w:rsidRPr="006710A7" w:rsidRDefault="00D30277" w:rsidP="00D30277">
      <w:pPr>
        <w:pStyle w:val="afd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10A7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6710A7">
        <w:rPr>
          <w:rFonts w:ascii="Times New Roman" w:hAnsi="Times New Roman"/>
          <w:i/>
          <w:sz w:val="28"/>
          <w:szCs w:val="28"/>
        </w:rPr>
        <w:t>«Образование»</w:t>
      </w:r>
      <w:r w:rsidRPr="006710A7">
        <w:rPr>
          <w:rFonts w:ascii="Times New Roman" w:hAnsi="Times New Roman"/>
          <w:sz w:val="28"/>
          <w:szCs w:val="28"/>
        </w:rPr>
        <w:t xml:space="preserve"> планируется </w:t>
      </w:r>
      <w:r w:rsidR="00C67D8B" w:rsidRPr="006710A7">
        <w:rPr>
          <w:rFonts w:ascii="Times New Roman" w:hAnsi="Times New Roman"/>
          <w:sz w:val="28"/>
          <w:szCs w:val="28"/>
        </w:rPr>
        <w:t>уменьшение</w:t>
      </w:r>
      <w:r w:rsidRPr="006710A7">
        <w:rPr>
          <w:rFonts w:ascii="Times New Roman" w:hAnsi="Times New Roman"/>
          <w:sz w:val="28"/>
          <w:szCs w:val="28"/>
        </w:rPr>
        <w:t xml:space="preserve"> расходов в общей сумме </w:t>
      </w:r>
      <w:r w:rsidR="006710A7" w:rsidRPr="006710A7">
        <w:rPr>
          <w:rFonts w:ascii="Times New Roman" w:hAnsi="Times New Roman"/>
          <w:sz w:val="28"/>
          <w:szCs w:val="28"/>
        </w:rPr>
        <w:t>278</w:t>
      </w:r>
      <w:r w:rsidR="00E347D3" w:rsidRPr="006710A7">
        <w:rPr>
          <w:rFonts w:ascii="Times New Roman" w:hAnsi="Times New Roman"/>
          <w:sz w:val="28"/>
          <w:szCs w:val="28"/>
        </w:rPr>
        <w:t>,0</w:t>
      </w:r>
      <w:r w:rsidR="00EC650A" w:rsidRPr="006710A7">
        <w:rPr>
          <w:rFonts w:ascii="Times New Roman" w:hAnsi="Times New Roman"/>
          <w:sz w:val="28"/>
          <w:szCs w:val="28"/>
        </w:rPr>
        <w:t xml:space="preserve"> </w:t>
      </w:r>
      <w:r w:rsidRPr="006710A7">
        <w:rPr>
          <w:rFonts w:ascii="Times New Roman" w:hAnsi="Times New Roman"/>
          <w:sz w:val="28"/>
          <w:szCs w:val="28"/>
        </w:rPr>
        <w:t xml:space="preserve">тыс. руб. </w:t>
      </w:r>
    </w:p>
    <w:p w:rsidR="001970C0" w:rsidRPr="00C36679" w:rsidRDefault="00BA6CC3" w:rsidP="00BA6CC3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C36679">
        <w:rPr>
          <w:sz w:val="28"/>
          <w:szCs w:val="28"/>
        </w:rPr>
        <w:t xml:space="preserve">По муниципальной программе  «Образование городского округа Котельники Московской области на 2017-2021 годы», в рамках данного раздела, планируется уменьшение средств в общей сумме </w:t>
      </w:r>
      <w:r w:rsidR="006710A7" w:rsidRPr="00C36679">
        <w:rPr>
          <w:sz w:val="28"/>
          <w:szCs w:val="28"/>
        </w:rPr>
        <w:t>278</w:t>
      </w:r>
      <w:r w:rsidRPr="00C36679">
        <w:rPr>
          <w:sz w:val="28"/>
          <w:szCs w:val="28"/>
        </w:rPr>
        <w:t>,0 тыс. руб., за счет</w:t>
      </w:r>
      <w:r w:rsidR="001970C0" w:rsidRPr="00C36679">
        <w:rPr>
          <w:sz w:val="28"/>
          <w:szCs w:val="28"/>
        </w:rPr>
        <w:t>:</w:t>
      </w:r>
    </w:p>
    <w:p w:rsidR="00BA6CC3" w:rsidRPr="00C36679" w:rsidRDefault="00BA6CC3" w:rsidP="001970C0">
      <w:pPr>
        <w:pStyle w:val="afd"/>
        <w:numPr>
          <w:ilvl w:val="0"/>
          <w:numId w:val="35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6679">
        <w:rPr>
          <w:rFonts w:ascii="Times New Roman" w:hAnsi="Times New Roman"/>
          <w:sz w:val="28"/>
          <w:szCs w:val="28"/>
        </w:rPr>
        <w:t>уменьшения финансового обеспечения подпрограммы «Дошкольное образование»</w:t>
      </w:r>
      <w:r w:rsidR="001970C0" w:rsidRPr="00C36679">
        <w:rPr>
          <w:rFonts w:ascii="Times New Roman" w:hAnsi="Times New Roman"/>
          <w:sz w:val="28"/>
          <w:szCs w:val="28"/>
        </w:rPr>
        <w:t xml:space="preserve"> в общей сумме </w:t>
      </w:r>
      <w:r w:rsidR="006710A7" w:rsidRPr="00C36679">
        <w:rPr>
          <w:rFonts w:ascii="Times New Roman" w:hAnsi="Times New Roman"/>
          <w:sz w:val="28"/>
          <w:szCs w:val="28"/>
        </w:rPr>
        <w:t>62</w:t>
      </w:r>
      <w:r w:rsidR="001970C0" w:rsidRPr="00C36679">
        <w:rPr>
          <w:rFonts w:ascii="Times New Roman" w:hAnsi="Times New Roman"/>
          <w:sz w:val="28"/>
          <w:szCs w:val="28"/>
        </w:rPr>
        <w:t>,0 тыс. руб.</w:t>
      </w:r>
      <w:r w:rsidRPr="00C36679">
        <w:rPr>
          <w:rFonts w:ascii="Times New Roman" w:hAnsi="Times New Roman"/>
          <w:sz w:val="28"/>
          <w:szCs w:val="28"/>
        </w:rPr>
        <w:t>, связанного:</w:t>
      </w:r>
    </w:p>
    <w:p w:rsidR="006710A7" w:rsidRPr="00C36679" w:rsidRDefault="00BA6CC3" w:rsidP="00BA6CC3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C36679">
        <w:rPr>
          <w:sz w:val="28"/>
          <w:szCs w:val="28"/>
        </w:rPr>
        <w:t xml:space="preserve">- </w:t>
      </w:r>
      <w:r w:rsidRPr="00C36679">
        <w:rPr>
          <w:bCs/>
          <w:sz w:val="28"/>
          <w:szCs w:val="28"/>
        </w:rPr>
        <w:t xml:space="preserve">с </w:t>
      </w:r>
      <w:r w:rsidR="00C36679" w:rsidRPr="00C36679">
        <w:rPr>
          <w:bCs/>
          <w:sz w:val="28"/>
          <w:szCs w:val="28"/>
        </w:rPr>
        <w:t>увеличением</w:t>
      </w:r>
      <w:r w:rsidRPr="00C36679">
        <w:rPr>
          <w:bCs/>
          <w:sz w:val="28"/>
          <w:szCs w:val="28"/>
        </w:rPr>
        <w:t xml:space="preserve"> объема</w:t>
      </w:r>
      <w:r w:rsidR="00F235E8" w:rsidRPr="00C36679">
        <w:rPr>
          <w:bCs/>
          <w:sz w:val="28"/>
          <w:szCs w:val="28"/>
        </w:rPr>
        <w:t xml:space="preserve"> </w:t>
      </w:r>
      <w:r w:rsidR="006710A7" w:rsidRPr="00C36679">
        <w:rPr>
          <w:sz w:val="28"/>
          <w:szCs w:val="28"/>
        </w:rPr>
        <w:t xml:space="preserve">субсидии муниципальным автономным учреждениям на финансовое обеспечение муниципального задания на оказание муниципальных услуг </w:t>
      </w:r>
      <w:r w:rsidR="00C36679" w:rsidRPr="00C36679">
        <w:rPr>
          <w:sz w:val="28"/>
          <w:szCs w:val="28"/>
        </w:rPr>
        <w:t>на сумму 480,0 тыс. руб.;</w:t>
      </w:r>
    </w:p>
    <w:p w:rsidR="00FF78E4" w:rsidRPr="00C36679" w:rsidRDefault="00FF78E4" w:rsidP="00BB03B1">
      <w:pPr>
        <w:tabs>
          <w:tab w:val="left" w:pos="709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C36679">
        <w:rPr>
          <w:bCs/>
          <w:sz w:val="28"/>
          <w:szCs w:val="28"/>
        </w:rPr>
        <w:t xml:space="preserve">- с </w:t>
      </w:r>
      <w:r w:rsidR="00C36679" w:rsidRPr="00C36679">
        <w:rPr>
          <w:bCs/>
          <w:sz w:val="28"/>
          <w:szCs w:val="28"/>
        </w:rPr>
        <w:t xml:space="preserve">уменьшением </w:t>
      </w:r>
      <w:r w:rsidRPr="00C36679">
        <w:rPr>
          <w:bCs/>
          <w:sz w:val="28"/>
          <w:szCs w:val="28"/>
        </w:rPr>
        <w:t xml:space="preserve">объема </w:t>
      </w:r>
      <w:r w:rsidR="00C36679" w:rsidRPr="00C36679">
        <w:rPr>
          <w:bCs/>
          <w:sz w:val="28"/>
          <w:szCs w:val="28"/>
        </w:rPr>
        <w:t xml:space="preserve">субсидий бюджетным  и автономным учреждениям на иные цели </w:t>
      </w:r>
      <w:r w:rsidRPr="00C36679">
        <w:rPr>
          <w:bCs/>
          <w:sz w:val="28"/>
          <w:szCs w:val="28"/>
        </w:rPr>
        <w:t xml:space="preserve">в </w:t>
      </w:r>
      <w:r w:rsidR="00C36679" w:rsidRPr="00C36679">
        <w:rPr>
          <w:bCs/>
          <w:sz w:val="28"/>
          <w:szCs w:val="28"/>
        </w:rPr>
        <w:t xml:space="preserve">общей сумме </w:t>
      </w:r>
      <w:r w:rsidRPr="00C36679">
        <w:rPr>
          <w:bCs/>
          <w:sz w:val="28"/>
          <w:szCs w:val="28"/>
        </w:rPr>
        <w:t>5</w:t>
      </w:r>
      <w:r w:rsidR="00C36679" w:rsidRPr="00C36679">
        <w:rPr>
          <w:bCs/>
          <w:sz w:val="28"/>
          <w:szCs w:val="28"/>
        </w:rPr>
        <w:t>42</w:t>
      </w:r>
      <w:r w:rsidRPr="00C36679">
        <w:rPr>
          <w:bCs/>
          <w:sz w:val="28"/>
          <w:szCs w:val="28"/>
        </w:rPr>
        <w:t>,0 тыс. руб.</w:t>
      </w:r>
    </w:p>
    <w:p w:rsidR="00BA6CC3" w:rsidRPr="00C36679" w:rsidRDefault="00C36679" w:rsidP="001970C0">
      <w:pPr>
        <w:pStyle w:val="afd"/>
        <w:numPr>
          <w:ilvl w:val="0"/>
          <w:numId w:val="35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6679">
        <w:rPr>
          <w:rFonts w:ascii="Times New Roman" w:hAnsi="Times New Roman"/>
          <w:sz w:val="28"/>
          <w:szCs w:val="28"/>
        </w:rPr>
        <w:t>уменьшения</w:t>
      </w:r>
      <w:r w:rsidR="001970C0" w:rsidRPr="00C36679">
        <w:rPr>
          <w:rFonts w:ascii="Times New Roman" w:hAnsi="Times New Roman"/>
          <w:sz w:val="28"/>
          <w:szCs w:val="28"/>
        </w:rPr>
        <w:t xml:space="preserve"> финансового обеспечения по подпрограмме «Общее образование» в общей сумме </w:t>
      </w:r>
      <w:r w:rsidRPr="00C36679">
        <w:rPr>
          <w:rFonts w:ascii="Times New Roman" w:hAnsi="Times New Roman"/>
          <w:sz w:val="28"/>
          <w:szCs w:val="28"/>
        </w:rPr>
        <w:t>116</w:t>
      </w:r>
      <w:r w:rsidR="001970C0" w:rsidRPr="00C36679">
        <w:rPr>
          <w:rFonts w:ascii="Times New Roman" w:hAnsi="Times New Roman"/>
          <w:sz w:val="28"/>
          <w:szCs w:val="28"/>
        </w:rPr>
        <w:t>,0 тыс. руб., связанного</w:t>
      </w:r>
      <w:r w:rsidRPr="00C366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36679">
        <w:rPr>
          <w:rFonts w:ascii="Times New Roman" w:hAnsi="Times New Roman"/>
          <w:bCs/>
          <w:sz w:val="28"/>
          <w:szCs w:val="28"/>
        </w:rPr>
        <w:t>с уменьшением объема субсидий бюджетным  учреждениям на иные цели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36679" w:rsidRPr="00C36679" w:rsidRDefault="00C36679" w:rsidP="001970C0">
      <w:pPr>
        <w:pStyle w:val="afd"/>
        <w:numPr>
          <w:ilvl w:val="0"/>
          <w:numId w:val="35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уменьшения </w:t>
      </w:r>
      <w:r w:rsidRPr="00C36679">
        <w:rPr>
          <w:rFonts w:ascii="Times New Roman" w:hAnsi="Times New Roman"/>
          <w:sz w:val="28"/>
          <w:szCs w:val="28"/>
        </w:rPr>
        <w:t>финансового обеспечения по подпрограмме «Дополнительное образование, воспитание и психолого-социальное сопровождение детей» в общей сумме 1</w:t>
      </w:r>
      <w:r w:rsidR="009756CB">
        <w:rPr>
          <w:rFonts w:ascii="Times New Roman" w:hAnsi="Times New Roman"/>
          <w:sz w:val="28"/>
          <w:szCs w:val="28"/>
        </w:rPr>
        <w:t>00</w:t>
      </w:r>
      <w:r w:rsidRPr="00C36679">
        <w:rPr>
          <w:rFonts w:ascii="Times New Roman" w:hAnsi="Times New Roman"/>
          <w:sz w:val="28"/>
          <w:szCs w:val="28"/>
        </w:rPr>
        <w:t>,0 тыс. руб., связанного</w:t>
      </w:r>
      <w:r w:rsidRPr="00C366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36679">
        <w:rPr>
          <w:rFonts w:ascii="Times New Roman" w:hAnsi="Times New Roman"/>
          <w:bCs/>
          <w:sz w:val="28"/>
          <w:szCs w:val="28"/>
        </w:rPr>
        <w:t>с уменьшением объема субсидий бюджетным учреждениям на иные цели</w:t>
      </w:r>
      <w:r w:rsidR="009756CB">
        <w:rPr>
          <w:rFonts w:ascii="Times New Roman" w:hAnsi="Times New Roman"/>
          <w:bCs/>
          <w:sz w:val="28"/>
          <w:szCs w:val="28"/>
        </w:rPr>
        <w:t>.</w:t>
      </w:r>
    </w:p>
    <w:p w:rsidR="00B7255F" w:rsidRPr="00B7255F" w:rsidRDefault="001D505D" w:rsidP="00853A82">
      <w:pPr>
        <w:pStyle w:val="afd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255F">
        <w:rPr>
          <w:rFonts w:ascii="Times New Roman" w:hAnsi="Times New Roman"/>
          <w:sz w:val="28"/>
          <w:szCs w:val="28"/>
        </w:rPr>
        <w:t xml:space="preserve">По разделу «Социальная политика» планируется </w:t>
      </w:r>
      <w:r w:rsidR="009756CB" w:rsidRPr="00B7255F">
        <w:rPr>
          <w:rFonts w:ascii="Times New Roman" w:hAnsi="Times New Roman"/>
          <w:sz w:val="28"/>
          <w:szCs w:val="28"/>
        </w:rPr>
        <w:t>уменьшение</w:t>
      </w:r>
      <w:r w:rsidRPr="00B7255F">
        <w:rPr>
          <w:rFonts w:ascii="Times New Roman" w:hAnsi="Times New Roman"/>
          <w:sz w:val="28"/>
          <w:szCs w:val="28"/>
        </w:rPr>
        <w:t xml:space="preserve"> расходов в сумме </w:t>
      </w:r>
      <w:r w:rsidR="009756CB" w:rsidRPr="00B7255F">
        <w:rPr>
          <w:rFonts w:ascii="Times New Roman" w:hAnsi="Times New Roman"/>
          <w:sz w:val="28"/>
          <w:szCs w:val="28"/>
        </w:rPr>
        <w:t>215</w:t>
      </w:r>
      <w:r w:rsidRPr="00B7255F">
        <w:rPr>
          <w:rFonts w:ascii="Times New Roman" w:hAnsi="Times New Roman"/>
          <w:sz w:val="28"/>
          <w:szCs w:val="28"/>
        </w:rPr>
        <w:t xml:space="preserve">,0 тыс. руб. или на </w:t>
      </w:r>
      <w:r w:rsidR="009756CB" w:rsidRPr="00B7255F">
        <w:rPr>
          <w:rFonts w:ascii="Times New Roman" w:hAnsi="Times New Roman"/>
          <w:sz w:val="28"/>
          <w:szCs w:val="28"/>
        </w:rPr>
        <w:t>0</w:t>
      </w:r>
      <w:r w:rsidRPr="00B7255F">
        <w:rPr>
          <w:rFonts w:ascii="Times New Roman" w:hAnsi="Times New Roman"/>
          <w:sz w:val="28"/>
          <w:szCs w:val="28"/>
        </w:rPr>
        <w:t>,</w:t>
      </w:r>
      <w:r w:rsidR="009756CB" w:rsidRPr="00B7255F">
        <w:rPr>
          <w:rFonts w:ascii="Times New Roman" w:hAnsi="Times New Roman"/>
          <w:sz w:val="28"/>
          <w:szCs w:val="28"/>
        </w:rPr>
        <w:t>3</w:t>
      </w:r>
      <w:r w:rsidR="00FF4C34" w:rsidRPr="00B7255F">
        <w:rPr>
          <w:rFonts w:ascii="Times New Roman" w:hAnsi="Times New Roman"/>
          <w:sz w:val="28"/>
          <w:szCs w:val="28"/>
        </w:rPr>
        <w:t>%</w:t>
      </w:r>
      <w:r w:rsidR="00B7255F" w:rsidRPr="00B7255F">
        <w:rPr>
          <w:rFonts w:ascii="Times New Roman" w:hAnsi="Times New Roman"/>
          <w:sz w:val="28"/>
          <w:szCs w:val="28"/>
        </w:rPr>
        <w:t>.</w:t>
      </w:r>
    </w:p>
    <w:p w:rsidR="00B7255F" w:rsidRPr="00B7255F" w:rsidRDefault="00FF4C34" w:rsidP="00B7255F">
      <w:pPr>
        <w:pStyle w:val="afd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55F">
        <w:rPr>
          <w:rFonts w:ascii="Times New Roman" w:hAnsi="Times New Roman"/>
          <w:sz w:val="28"/>
          <w:szCs w:val="28"/>
        </w:rPr>
        <w:t xml:space="preserve"> </w:t>
      </w:r>
      <w:r w:rsidR="00B7255F" w:rsidRPr="00B7255F">
        <w:rPr>
          <w:rFonts w:ascii="Times New Roman" w:hAnsi="Times New Roman"/>
          <w:sz w:val="28"/>
          <w:szCs w:val="28"/>
        </w:rPr>
        <w:t>В рамках данного раздела планируется уменьшение средств по муниципальной программе «</w:t>
      </w:r>
      <w:r w:rsidR="00B7255F" w:rsidRPr="00B7255F">
        <w:rPr>
          <w:rFonts w:ascii="Times New Roman" w:hAnsi="Times New Roman"/>
          <w:bCs/>
          <w:sz w:val="28"/>
          <w:szCs w:val="28"/>
        </w:rPr>
        <w:t>Социальная защита населения городского округа Котельники Московской области на 2017-2021 годы</w:t>
      </w:r>
      <w:r w:rsidR="00B7255F" w:rsidRPr="00B7255F">
        <w:rPr>
          <w:rFonts w:ascii="Times New Roman" w:hAnsi="Times New Roman"/>
          <w:sz w:val="28"/>
          <w:szCs w:val="28"/>
        </w:rPr>
        <w:t>» в общей сумме 215,0 тыс. руб. связанное с уменьшением объема субсидии муниципальным автономным и бюджетным учреждениям на иные цели.</w:t>
      </w:r>
    </w:p>
    <w:p w:rsidR="00353144" w:rsidRPr="009756CB" w:rsidRDefault="00D30277" w:rsidP="00BE3350">
      <w:pPr>
        <w:pStyle w:val="afd"/>
        <w:tabs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9756CB">
        <w:rPr>
          <w:rFonts w:ascii="Times New Roman" w:hAnsi="Times New Roman"/>
          <w:sz w:val="28"/>
          <w:szCs w:val="28"/>
        </w:rPr>
        <w:t>В связи с планируемым изменением расходной части бюджета на 2018 год, планируется изменение расходов бюджета городского округа Котельники Московской области по целевым статьям (муниципальным  программам и непрограммным направлениям деятельности). Изменения в рамках принятых муниципальных программ представлены в таблиц</w:t>
      </w:r>
      <w:r w:rsidR="001B4476" w:rsidRPr="009756CB">
        <w:rPr>
          <w:rFonts w:ascii="Times New Roman" w:hAnsi="Times New Roman"/>
          <w:sz w:val="28"/>
          <w:szCs w:val="28"/>
        </w:rPr>
        <w:t>е:</w:t>
      </w:r>
    </w:p>
    <w:p w:rsidR="00D30277" w:rsidRPr="009756CB" w:rsidRDefault="00D30277" w:rsidP="00D30277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9756CB">
        <w:rPr>
          <w:sz w:val="20"/>
          <w:szCs w:val="20"/>
        </w:rPr>
        <w:t xml:space="preserve">Таблица </w:t>
      </w:r>
      <w:r w:rsidR="00BE3350" w:rsidRPr="009756CB">
        <w:rPr>
          <w:sz w:val="20"/>
          <w:szCs w:val="20"/>
        </w:rPr>
        <w:t>3</w:t>
      </w:r>
    </w:p>
    <w:p w:rsidR="00D30277" w:rsidRPr="009756CB" w:rsidRDefault="00D30277" w:rsidP="00D30277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9756CB">
        <w:rPr>
          <w:sz w:val="20"/>
          <w:szCs w:val="20"/>
        </w:rPr>
        <w:t>(тыс. рублей)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126"/>
        <w:gridCol w:w="2268"/>
        <w:gridCol w:w="1276"/>
      </w:tblGrid>
      <w:tr w:rsidR="00BE3350" w:rsidTr="00BE3350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3350" w:rsidRDefault="00BE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BE3350" w:rsidTr="00924DAE">
        <w:trPr>
          <w:trHeight w:val="443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50" w:rsidRDefault="00BE335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07.12.2018)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BE3350" w:rsidTr="00BE335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E3350" w:rsidTr="00924DAE">
        <w:trPr>
          <w:trHeight w:val="4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50" w:rsidRDefault="00BE3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городского округа Котельники Московской области «Создание условий для оказания медицинской помощи населению городского округа Котельники Московской области на 2015-2019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3350" w:rsidTr="00924DAE">
        <w:trPr>
          <w:trHeight w:val="1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50" w:rsidRDefault="00BE3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100580,5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3350" w:rsidTr="00924DAE">
        <w:trPr>
          <w:trHeight w:val="1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50" w:rsidRDefault="00BE3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«Образование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754330,2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-278,0</w:t>
            </w:r>
          </w:p>
        </w:tc>
      </w:tr>
      <w:tr w:rsidR="00BE3350" w:rsidTr="00A9287D">
        <w:trPr>
          <w:trHeight w:val="5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50" w:rsidRDefault="00BE3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«Социальная защита населения городского округа Котельники Московской области» на 2017-2021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27176,0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-215,0</w:t>
            </w:r>
          </w:p>
        </w:tc>
      </w:tr>
      <w:tr w:rsidR="00BE3350" w:rsidTr="00A9287D">
        <w:trPr>
          <w:trHeight w:val="55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50" w:rsidRDefault="00BE3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«Спорт в городском округе Котельники Московской области на 2017-2021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145008,4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3350" w:rsidTr="00353144">
        <w:trPr>
          <w:trHeight w:val="11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50" w:rsidRDefault="00BE3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15846,0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3350" w:rsidTr="00924DA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50" w:rsidRDefault="00BE3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«Экология и окружающая среда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3350" w:rsidTr="00924DAE">
        <w:trPr>
          <w:trHeight w:val="3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50" w:rsidRDefault="00BE3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городского округа Котельники Московской области «Безопасность городского округа Котельники Московской области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3350" w:rsidTr="00924DAE">
        <w:trPr>
          <w:trHeight w:val="4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50" w:rsidRDefault="00BE3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«Жилище городского округа Котельники Московской области»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3350" w:rsidTr="00924DAE">
        <w:trPr>
          <w:trHeight w:val="4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50" w:rsidRDefault="00BE3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комфортной городской среды городского округа Котельники Московской области» на 2018-2022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147094,4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-420,0</w:t>
            </w:r>
          </w:p>
        </w:tc>
      </w:tr>
      <w:tr w:rsidR="00BE3350" w:rsidTr="00924DAE">
        <w:trPr>
          <w:trHeight w:val="3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50" w:rsidRDefault="00BE3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«Предпринимательство  городского округа Котельники Московской области»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3350" w:rsidTr="00924DAE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50" w:rsidRDefault="00BE3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городского округа Котельники Московской области «Муниципальное управление»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258767,5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</w:tr>
      <w:tr w:rsidR="00BE3350" w:rsidTr="00377342">
        <w:trPr>
          <w:trHeight w:val="7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50" w:rsidRDefault="00BE3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 «Развитие инженерной инфраструктуры и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Котельники Московской области» на 2018-2022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3350" w:rsidTr="00377342">
        <w:trPr>
          <w:trHeight w:val="60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50" w:rsidRDefault="00BE3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и функционирование </w:t>
            </w:r>
            <w:proofErr w:type="spellStart"/>
            <w:r>
              <w:rPr>
                <w:sz w:val="20"/>
                <w:szCs w:val="20"/>
              </w:rPr>
              <w:t>дорожно</w:t>
            </w:r>
            <w:proofErr w:type="spellEnd"/>
            <w:r>
              <w:rPr>
                <w:sz w:val="20"/>
                <w:szCs w:val="20"/>
              </w:rPr>
              <w:t xml:space="preserve"> - транспортного комплекса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28125,0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3350" w:rsidTr="00924DAE">
        <w:trPr>
          <w:trHeight w:val="3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50" w:rsidRDefault="00BE3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«Архитектура и градостроительство городского округа Котельники Московской области»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3350" w:rsidTr="00924DAE">
        <w:trPr>
          <w:trHeight w:val="4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50" w:rsidRDefault="00BE3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городского округа Котельники Московской области «Цифровой городской округ Котельники» на 2018-2022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3350" w:rsidTr="00924DAE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по муниципальным программам городского округа Котельники Московской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1582825,2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350" w:rsidRDefault="00BE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-578,0</w:t>
            </w:r>
          </w:p>
        </w:tc>
      </w:tr>
      <w:tr w:rsidR="00BE3350" w:rsidTr="00BE335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50" w:rsidRDefault="00BE335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50" w:rsidRDefault="00BE335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50" w:rsidRDefault="00BE335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350" w:rsidRDefault="00BE33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3350" w:rsidTr="00924DAE">
        <w:trPr>
          <w:trHeight w:val="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E3350" w:rsidRDefault="00BE3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158005,2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</w:tr>
      <w:tr w:rsidR="00BE3350" w:rsidTr="00924DAE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3350" w:rsidRDefault="00BE3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1740830,4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3350" w:rsidRDefault="00BE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E3350" w:rsidRDefault="00BE3350" w:rsidP="00D30277">
      <w:pPr>
        <w:tabs>
          <w:tab w:val="left" w:pos="709"/>
          <w:tab w:val="left" w:pos="993"/>
        </w:tabs>
        <w:jc w:val="right"/>
        <w:rPr>
          <w:color w:val="FF0000"/>
          <w:sz w:val="20"/>
          <w:szCs w:val="20"/>
        </w:rPr>
      </w:pPr>
    </w:p>
    <w:p w:rsidR="00277AE8" w:rsidRPr="00353144" w:rsidRDefault="00277AE8" w:rsidP="00277AE8">
      <w:pPr>
        <w:spacing w:before="240" w:after="120" w:line="100" w:lineRule="atLeast"/>
        <w:jc w:val="center"/>
        <w:rPr>
          <w:b/>
          <w:kern w:val="2"/>
          <w:sz w:val="28"/>
          <w:szCs w:val="28"/>
        </w:rPr>
      </w:pPr>
      <w:r w:rsidRPr="00353144">
        <w:rPr>
          <w:b/>
          <w:kern w:val="2"/>
          <w:sz w:val="28"/>
          <w:szCs w:val="28"/>
        </w:rPr>
        <w:lastRenderedPageBreak/>
        <w:t xml:space="preserve">Дефицит бюджета </w:t>
      </w:r>
      <w:r w:rsidRPr="00353144">
        <w:rPr>
          <w:b/>
          <w:sz w:val="28"/>
          <w:szCs w:val="28"/>
        </w:rPr>
        <w:t>городского округа Котельники</w:t>
      </w:r>
      <w:r w:rsidRPr="00353144">
        <w:rPr>
          <w:b/>
          <w:kern w:val="2"/>
          <w:sz w:val="28"/>
          <w:szCs w:val="28"/>
        </w:rPr>
        <w:t xml:space="preserve"> и источники его финансирования</w:t>
      </w:r>
    </w:p>
    <w:p w:rsidR="006B37AE" w:rsidRPr="00353144" w:rsidRDefault="006B37AE" w:rsidP="006B37AE">
      <w:pPr>
        <w:ind w:firstLine="709"/>
        <w:jc w:val="both"/>
        <w:rPr>
          <w:sz w:val="28"/>
          <w:szCs w:val="28"/>
        </w:rPr>
      </w:pPr>
      <w:proofErr w:type="gramStart"/>
      <w:r w:rsidRPr="00353144">
        <w:rPr>
          <w:sz w:val="28"/>
          <w:szCs w:val="28"/>
        </w:rPr>
        <w:t xml:space="preserve">Утвержденным бюджетом городского округа Котельники Московской области на 2018 год и на плановый период 2019 и 2020 годов (в ред. Решения Совета депутатов от </w:t>
      </w:r>
      <w:r w:rsidR="00CC74BC" w:rsidRPr="00353144">
        <w:rPr>
          <w:sz w:val="28"/>
          <w:szCs w:val="28"/>
        </w:rPr>
        <w:t>1</w:t>
      </w:r>
      <w:r w:rsidR="00353144" w:rsidRPr="00353144">
        <w:rPr>
          <w:sz w:val="28"/>
          <w:szCs w:val="28"/>
        </w:rPr>
        <w:t>4</w:t>
      </w:r>
      <w:r w:rsidRPr="00353144">
        <w:rPr>
          <w:sz w:val="28"/>
          <w:szCs w:val="28"/>
        </w:rPr>
        <w:t>.</w:t>
      </w:r>
      <w:r w:rsidR="00CC74BC" w:rsidRPr="00353144">
        <w:rPr>
          <w:sz w:val="28"/>
          <w:szCs w:val="28"/>
        </w:rPr>
        <w:t>1</w:t>
      </w:r>
      <w:r w:rsidR="00353144" w:rsidRPr="00353144">
        <w:rPr>
          <w:sz w:val="28"/>
          <w:szCs w:val="28"/>
        </w:rPr>
        <w:t>1</w:t>
      </w:r>
      <w:r w:rsidRPr="00353144">
        <w:rPr>
          <w:sz w:val="28"/>
          <w:szCs w:val="28"/>
        </w:rPr>
        <w:t>.2018 № 1/</w:t>
      </w:r>
      <w:r w:rsidR="00353144" w:rsidRPr="00353144">
        <w:rPr>
          <w:sz w:val="28"/>
          <w:szCs w:val="28"/>
        </w:rPr>
        <w:t>72</w:t>
      </w:r>
      <w:r w:rsidRPr="00353144">
        <w:rPr>
          <w:sz w:val="28"/>
          <w:szCs w:val="28"/>
        </w:rPr>
        <w:t>) предусмотрено его исполнение с дефицитом на текущий 2018 год в сумме 62392,1 тыс. руб. или 6,1% от утвержденного общего годового объема доходов бюджета без учета утвержденного объема безвозмездных поступлений.</w:t>
      </w:r>
      <w:proofErr w:type="gramEnd"/>
      <w:r w:rsidRPr="00353144">
        <w:rPr>
          <w:sz w:val="28"/>
          <w:szCs w:val="28"/>
        </w:rPr>
        <w:t xml:space="preserve"> Настоящим проектом решения не планируется изменение размера дефицита.</w:t>
      </w:r>
    </w:p>
    <w:p w:rsidR="00353144" w:rsidRPr="00353144" w:rsidRDefault="00377342" w:rsidP="00377342">
      <w:pPr>
        <w:pStyle w:val="ConsPlusNormal"/>
        <w:ind w:firstLine="539"/>
        <w:jc w:val="both"/>
        <w:rPr>
          <w:sz w:val="20"/>
          <w:szCs w:val="20"/>
        </w:rPr>
      </w:pPr>
      <w:r w:rsidRPr="00DE15F1">
        <w:t>Настоящим проектом решения не планируется изменение состава источников внутреннего финансирования дефицита местного бюджета, а также не планируется изменение объемов муниципальных заимствований</w:t>
      </w:r>
      <w:r w:rsidRPr="00DE15F1">
        <w:rPr>
          <w:rFonts w:eastAsia="Calibri"/>
          <w:lang w:eastAsia="ar-SA"/>
        </w:rPr>
        <w:t xml:space="preserve"> и предельного объема муниципального долга</w:t>
      </w:r>
      <w:r w:rsidRPr="00DE15F1">
        <w:t>.</w:t>
      </w:r>
    </w:p>
    <w:p w:rsidR="00874288" w:rsidRPr="00CC74BC" w:rsidRDefault="006B37AE" w:rsidP="00874288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353144">
        <w:rPr>
          <w:sz w:val="28"/>
          <w:szCs w:val="28"/>
        </w:rPr>
        <w:tab/>
      </w:r>
      <w:r w:rsidR="00874288" w:rsidRPr="00CC74BC">
        <w:rPr>
          <w:sz w:val="28"/>
          <w:szCs w:val="28"/>
        </w:rPr>
        <w:t>При подготовке настоящего заключения проведена счетная проверка суммовых показателей и текстовой части проекта решения.</w:t>
      </w:r>
    </w:p>
    <w:p w:rsidR="00C93C64" w:rsidRPr="00353144" w:rsidRDefault="00C93C64" w:rsidP="00277AE8">
      <w:pPr>
        <w:ind w:firstLine="567"/>
        <w:rPr>
          <w:b/>
          <w:sz w:val="28"/>
          <w:szCs w:val="28"/>
        </w:rPr>
      </w:pPr>
    </w:p>
    <w:p w:rsidR="008E4C8E" w:rsidRPr="00353144" w:rsidRDefault="008E4C8E" w:rsidP="008E4C8E">
      <w:pPr>
        <w:ind w:firstLine="567"/>
        <w:rPr>
          <w:b/>
          <w:sz w:val="28"/>
          <w:szCs w:val="28"/>
        </w:rPr>
      </w:pPr>
      <w:r w:rsidRPr="00353144">
        <w:rPr>
          <w:b/>
          <w:sz w:val="28"/>
          <w:szCs w:val="28"/>
        </w:rPr>
        <w:t>Выводы:</w:t>
      </w:r>
    </w:p>
    <w:p w:rsidR="00911DEA" w:rsidRDefault="00377342" w:rsidP="00277AE8">
      <w:pPr>
        <w:ind w:firstLine="567"/>
        <w:jc w:val="both"/>
        <w:rPr>
          <w:sz w:val="28"/>
          <w:szCs w:val="28"/>
        </w:rPr>
      </w:pPr>
      <w:r w:rsidRPr="00E32A15">
        <w:rPr>
          <w:sz w:val="28"/>
          <w:szCs w:val="28"/>
        </w:rPr>
        <w:t xml:space="preserve">Предоставленным проектом Решения не планируется внесение изменений в основные параметры бюджета городского округа Котельники Московской области </w:t>
      </w:r>
      <w:r>
        <w:rPr>
          <w:sz w:val="28"/>
          <w:szCs w:val="28"/>
        </w:rPr>
        <w:t>на 2018 год</w:t>
      </w:r>
      <w:r w:rsidR="006A6CBE">
        <w:rPr>
          <w:sz w:val="28"/>
          <w:szCs w:val="28"/>
        </w:rPr>
        <w:t xml:space="preserve"> и на плановый период 2019 и 2020 годов, планируется перераспределение непрограммных  и программных расходов в общей сумме 578,0 тыс. руб.</w:t>
      </w:r>
    </w:p>
    <w:p w:rsidR="006A6CBE" w:rsidRPr="00353144" w:rsidRDefault="006A6CBE" w:rsidP="00277AE8">
      <w:pPr>
        <w:ind w:firstLine="567"/>
        <w:jc w:val="both"/>
        <w:rPr>
          <w:b/>
          <w:sz w:val="28"/>
          <w:szCs w:val="28"/>
        </w:rPr>
      </w:pPr>
    </w:p>
    <w:p w:rsidR="00277AE8" w:rsidRPr="00421CDE" w:rsidRDefault="00277AE8" w:rsidP="00277AE8">
      <w:pPr>
        <w:ind w:firstLine="567"/>
        <w:jc w:val="both"/>
        <w:rPr>
          <w:b/>
          <w:sz w:val="28"/>
          <w:szCs w:val="28"/>
        </w:rPr>
      </w:pPr>
      <w:r w:rsidRPr="00421CDE">
        <w:rPr>
          <w:b/>
          <w:sz w:val="28"/>
          <w:szCs w:val="28"/>
        </w:rPr>
        <w:t>Предложения (рекомендации):</w:t>
      </w:r>
    </w:p>
    <w:p w:rsidR="00277AE8" w:rsidRPr="00421CDE" w:rsidRDefault="00277AE8" w:rsidP="00277AE8">
      <w:pPr>
        <w:ind w:firstLine="567"/>
        <w:jc w:val="both"/>
        <w:rPr>
          <w:b/>
          <w:sz w:val="28"/>
          <w:szCs w:val="28"/>
        </w:rPr>
      </w:pPr>
      <w:r w:rsidRPr="00421CDE">
        <w:rPr>
          <w:sz w:val="28"/>
          <w:szCs w:val="28"/>
        </w:rPr>
        <w:t>Проект Решения может быть рассмотрен Советом депутатов городского округа Котельники Московской области.</w:t>
      </w:r>
    </w:p>
    <w:p w:rsidR="000F06D0" w:rsidRPr="00EA4A74" w:rsidRDefault="0064670C" w:rsidP="006467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C54F1">
        <w:rPr>
          <w:sz w:val="28"/>
          <w:szCs w:val="28"/>
        </w:rPr>
        <w:t>В соответствии с п. 9 ч. 2 ст. 9 Федерального закона Российской Федерации № 6-ФЗ от 07.02.2011 года «Об общих принципах организации и деятельности контрольно-счетных органов субъектов Российской Федерации и муниципальных образований» заключения по результатам экспертно-аналитического мероприятия направлены Главе городского округа Котельники Московской области, а также в адрес Председателя Совета депутатов городского округа Котельники Московской области.</w:t>
      </w:r>
      <w:proofErr w:type="gramEnd"/>
    </w:p>
    <w:p w:rsidR="00400158" w:rsidRPr="00EA4A74" w:rsidRDefault="00400158" w:rsidP="00277AE8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400158" w:rsidRPr="00EA4A74" w:rsidSect="00C23A19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81" w:rsidRDefault="00D70C81" w:rsidP="00956553">
      <w:r>
        <w:separator/>
      </w:r>
    </w:p>
  </w:endnote>
  <w:endnote w:type="continuationSeparator" w:id="0">
    <w:p w:rsidR="00D70C81" w:rsidRDefault="00D70C81" w:rsidP="0095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86616"/>
      <w:docPartObj>
        <w:docPartGallery w:val="Page Numbers (Bottom of Page)"/>
        <w:docPartUnique/>
      </w:docPartObj>
    </w:sdtPr>
    <w:sdtEndPr/>
    <w:sdtContent>
      <w:p w:rsidR="004F7660" w:rsidRDefault="004F76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0C">
          <w:rPr>
            <w:noProof/>
          </w:rPr>
          <w:t>1</w:t>
        </w:r>
        <w:r>
          <w:fldChar w:fldCharType="end"/>
        </w:r>
      </w:p>
    </w:sdtContent>
  </w:sdt>
  <w:p w:rsidR="004F7660" w:rsidRDefault="004F76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81" w:rsidRDefault="00D70C81" w:rsidP="00956553">
      <w:r>
        <w:separator/>
      </w:r>
    </w:p>
  </w:footnote>
  <w:footnote w:type="continuationSeparator" w:id="0">
    <w:p w:rsidR="00D70C81" w:rsidRDefault="00D70C81" w:rsidP="0095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55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65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5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75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60" w:hanging="2160"/>
      </w:pPr>
      <w:rPr>
        <w:rFonts w:ascii="Courier New" w:hAnsi="Courier New" w:cs="Courier New"/>
      </w:rPr>
    </w:lvl>
  </w:abstractNum>
  <w:abstractNum w:abstractNumId="1">
    <w:nsid w:val="00950726"/>
    <w:multiLevelType w:val="hybridMultilevel"/>
    <w:tmpl w:val="CE5AF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0305B6"/>
    <w:multiLevelType w:val="hybridMultilevel"/>
    <w:tmpl w:val="A666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B2D45"/>
    <w:multiLevelType w:val="hybridMultilevel"/>
    <w:tmpl w:val="47C85178"/>
    <w:lvl w:ilvl="0" w:tplc="04190001">
      <w:start w:val="1"/>
      <w:numFmt w:val="bullet"/>
      <w:lvlText w:val=""/>
      <w:lvlJc w:val="left"/>
      <w:pPr>
        <w:ind w:left="1842" w:hanging="70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0920A0"/>
    <w:multiLevelType w:val="hybridMultilevel"/>
    <w:tmpl w:val="A668743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CF3DF1"/>
    <w:multiLevelType w:val="hybridMultilevel"/>
    <w:tmpl w:val="038C9400"/>
    <w:lvl w:ilvl="0" w:tplc="5D9CC09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180BEC"/>
    <w:multiLevelType w:val="hybridMultilevel"/>
    <w:tmpl w:val="8E7CA83A"/>
    <w:lvl w:ilvl="0" w:tplc="5A306456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9A5306B"/>
    <w:multiLevelType w:val="hybridMultilevel"/>
    <w:tmpl w:val="28EC5C02"/>
    <w:lvl w:ilvl="0" w:tplc="4E8A9A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9CA2E42"/>
    <w:multiLevelType w:val="hybridMultilevel"/>
    <w:tmpl w:val="C69A8E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D2E49F2"/>
    <w:multiLevelType w:val="hybridMultilevel"/>
    <w:tmpl w:val="9BA45672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50A6631"/>
    <w:multiLevelType w:val="hybridMultilevel"/>
    <w:tmpl w:val="5D40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D14E5"/>
    <w:multiLevelType w:val="hybridMultilevel"/>
    <w:tmpl w:val="75DA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00E3C"/>
    <w:multiLevelType w:val="hybridMultilevel"/>
    <w:tmpl w:val="F3DE4DF8"/>
    <w:lvl w:ilvl="0" w:tplc="A178F76C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292E1A"/>
    <w:multiLevelType w:val="hybridMultilevel"/>
    <w:tmpl w:val="B94E7B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201531"/>
    <w:multiLevelType w:val="hybridMultilevel"/>
    <w:tmpl w:val="E41A4C8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16C7E"/>
    <w:multiLevelType w:val="hybridMultilevel"/>
    <w:tmpl w:val="CE0AD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9D280A"/>
    <w:multiLevelType w:val="hybridMultilevel"/>
    <w:tmpl w:val="45AADE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FFC1053"/>
    <w:multiLevelType w:val="hybridMultilevel"/>
    <w:tmpl w:val="B3765E24"/>
    <w:lvl w:ilvl="0" w:tplc="1C8EEBCA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4E39BA"/>
    <w:multiLevelType w:val="hybridMultilevel"/>
    <w:tmpl w:val="6750F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164090F"/>
    <w:multiLevelType w:val="hybridMultilevel"/>
    <w:tmpl w:val="63B23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16825EE"/>
    <w:multiLevelType w:val="hybridMultilevel"/>
    <w:tmpl w:val="8530F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784EF1"/>
    <w:multiLevelType w:val="multilevel"/>
    <w:tmpl w:val="FF749652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2">
    <w:nsid w:val="34956DCA"/>
    <w:multiLevelType w:val="hybridMultilevel"/>
    <w:tmpl w:val="37D435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675635F"/>
    <w:multiLevelType w:val="hybridMultilevel"/>
    <w:tmpl w:val="2CCE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6435F"/>
    <w:multiLevelType w:val="hybridMultilevel"/>
    <w:tmpl w:val="D05C0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B75AC2"/>
    <w:multiLevelType w:val="hybridMultilevel"/>
    <w:tmpl w:val="062A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C3448"/>
    <w:multiLevelType w:val="hybridMultilevel"/>
    <w:tmpl w:val="D26E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44FDC"/>
    <w:multiLevelType w:val="hybridMultilevel"/>
    <w:tmpl w:val="088A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60A91"/>
    <w:multiLevelType w:val="hybridMultilevel"/>
    <w:tmpl w:val="1BE46B24"/>
    <w:lvl w:ilvl="0" w:tplc="23D87D6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364813"/>
    <w:multiLevelType w:val="hybridMultilevel"/>
    <w:tmpl w:val="6B66A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B3609"/>
    <w:multiLevelType w:val="hybridMultilevel"/>
    <w:tmpl w:val="A866060E"/>
    <w:lvl w:ilvl="0" w:tplc="23D87D6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732452"/>
    <w:multiLevelType w:val="hybridMultilevel"/>
    <w:tmpl w:val="5310ECAE"/>
    <w:lvl w:ilvl="0" w:tplc="F4CCE3F8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5372D3F"/>
    <w:multiLevelType w:val="hybridMultilevel"/>
    <w:tmpl w:val="F9CE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E4FDE"/>
    <w:multiLevelType w:val="hybridMultilevel"/>
    <w:tmpl w:val="466E456E"/>
    <w:lvl w:ilvl="0" w:tplc="0172E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11800C8"/>
    <w:multiLevelType w:val="hybridMultilevel"/>
    <w:tmpl w:val="B2C24542"/>
    <w:lvl w:ilvl="0" w:tplc="744E6A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77B4B"/>
    <w:multiLevelType w:val="hybridMultilevel"/>
    <w:tmpl w:val="7214C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EE50E7"/>
    <w:multiLevelType w:val="hybridMultilevel"/>
    <w:tmpl w:val="A802F54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3"/>
  </w:num>
  <w:num w:numId="5">
    <w:abstractNumId w:val="10"/>
  </w:num>
  <w:num w:numId="6">
    <w:abstractNumId w:val="4"/>
  </w:num>
  <w:num w:numId="7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7"/>
  </w:num>
  <w:num w:numId="10">
    <w:abstractNumId w:val="34"/>
  </w:num>
  <w:num w:numId="11">
    <w:abstractNumId w:val="20"/>
  </w:num>
  <w:num w:numId="12">
    <w:abstractNumId w:val="26"/>
  </w:num>
  <w:num w:numId="13">
    <w:abstractNumId w:val="11"/>
  </w:num>
  <w:num w:numId="14">
    <w:abstractNumId w:val="12"/>
  </w:num>
  <w:num w:numId="15">
    <w:abstractNumId w:val="29"/>
  </w:num>
  <w:num w:numId="16">
    <w:abstractNumId w:val="8"/>
  </w:num>
  <w:num w:numId="17">
    <w:abstractNumId w:val="6"/>
  </w:num>
  <w:num w:numId="18">
    <w:abstractNumId w:val="35"/>
  </w:num>
  <w:num w:numId="19">
    <w:abstractNumId w:val="28"/>
  </w:num>
  <w:num w:numId="20">
    <w:abstractNumId w:val="30"/>
  </w:num>
  <w:num w:numId="21">
    <w:abstractNumId w:val="18"/>
  </w:num>
  <w:num w:numId="22">
    <w:abstractNumId w:val="15"/>
  </w:num>
  <w:num w:numId="23">
    <w:abstractNumId w:val="1"/>
  </w:num>
  <w:num w:numId="24">
    <w:abstractNumId w:val="5"/>
  </w:num>
  <w:num w:numId="25">
    <w:abstractNumId w:val="31"/>
  </w:num>
  <w:num w:numId="26">
    <w:abstractNumId w:val="3"/>
  </w:num>
  <w:num w:numId="27">
    <w:abstractNumId w:val="9"/>
  </w:num>
  <w:num w:numId="28">
    <w:abstractNumId w:val="32"/>
  </w:num>
  <w:num w:numId="29">
    <w:abstractNumId w:val="2"/>
  </w:num>
  <w:num w:numId="30">
    <w:abstractNumId w:val="22"/>
  </w:num>
  <w:num w:numId="31">
    <w:abstractNumId w:val="27"/>
  </w:num>
  <w:num w:numId="32">
    <w:abstractNumId w:val="0"/>
  </w:num>
  <w:num w:numId="33">
    <w:abstractNumId w:val="13"/>
  </w:num>
  <w:num w:numId="34">
    <w:abstractNumId w:val="19"/>
  </w:num>
  <w:num w:numId="35">
    <w:abstractNumId w:val="14"/>
  </w:num>
  <w:num w:numId="36">
    <w:abstractNumId w:val="24"/>
  </w:num>
  <w:num w:numId="37">
    <w:abstractNumId w:val="25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C"/>
    <w:rsid w:val="0000456C"/>
    <w:rsid w:val="0000495D"/>
    <w:rsid w:val="00005050"/>
    <w:rsid w:val="00007B69"/>
    <w:rsid w:val="000101E7"/>
    <w:rsid w:val="000116B5"/>
    <w:rsid w:val="00011976"/>
    <w:rsid w:val="00012015"/>
    <w:rsid w:val="00013166"/>
    <w:rsid w:val="00015163"/>
    <w:rsid w:val="00016C62"/>
    <w:rsid w:val="00022032"/>
    <w:rsid w:val="000309E7"/>
    <w:rsid w:val="00030F59"/>
    <w:rsid w:val="0003285F"/>
    <w:rsid w:val="00032F02"/>
    <w:rsid w:val="000348DF"/>
    <w:rsid w:val="0003646E"/>
    <w:rsid w:val="00037807"/>
    <w:rsid w:val="00037E33"/>
    <w:rsid w:val="000427F7"/>
    <w:rsid w:val="00044162"/>
    <w:rsid w:val="000457B2"/>
    <w:rsid w:val="0004634B"/>
    <w:rsid w:val="000464DE"/>
    <w:rsid w:val="00047B2A"/>
    <w:rsid w:val="00047C96"/>
    <w:rsid w:val="00050844"/>
    <w:rsid w:val="0005122D"/>
    <w:rsid w:val="00052C18"/>
    <w:rsid w:val="00052E0E"/>
    <w:rsid w:val="000542BA"/>
    <w:rsid w:val="000543C4"/>
    <w:rsid w:val="00054B04"/>
    <w:rsid w:val="000563CB"/>
    <w:rsid w:val="00056BC0"/>
    <w:rsid w:val="00057763"/>
    <w:rsid w:val="000604A5"/>
    <w:rsid w:val="000617FF"/>
    <w:rsid w:val="00064FD2"/>
    <w:rsid w:val="000657C7"/>
    <w:rsid w:val="0006609E"/>
    <w:rsid w:val="0006664C"/>
    <w:rsid w:val="00066C12"/>
    <w:rsid w:val="00071253"/>
    <w:rsid w:val="00074EDF"/>
    <w:rsid w:val="00075540"/>
    <w:rsid w:val="000757E8"/>
    <w:rsid w:val="000767EF"/>
    <w:rsid w:val="0008128C"/>
    <w:rsid w:val="00081FB2"/>
    <w:rsid w:val="00082DC8"/>
    <w:rsid w:val="0008599E"/>
    <w:rsid w:val="0008627B"/>
    <w:rsid w:val="000901D8"/>
    <w:rsid w:val="00090AF7"/>
    <w:rsid w:val="00091D7D"/>
    <w:rsid w:val="000930EB"/>
    <w:rsid w:val="000950F2"/>
    <w:rsid w:val="000962C3"/>
    <w:rsid w:val="000A2E9B"/>
    <w:rsid w:val="000B05B1"/>
    <w:rsid w:val="000B1A2C"/>
    <w:rsid w:val="000B251B"/>
    <w:rsid w:val="000B39B0"/>
    <w:rsid w:val="000B4AAB"/>
    <w:rsid w:val="000C0322"/>
    <w:rsid w:val="000C07BD"/>
    <w:rsid w:val="000C1E15"/>
    <w:rsid w:val="000C273D"/>
    <w:rsid w:val="000C3EB0"/>
    <w:rsid w:val="000C4EB1"/>
    <w:rsid w:val="000C4FAF"/>
    <w:rsid w:val="000C5597"/>
    <w:rsid w:val="000C5A88"/>
    <w:rsid w:val="000D32F6"/>
    <w:rsid w:val="000D4CA4"/>
    <w:rsid w:val="000D5670"/>
    <w:rsid w:val="000D581D"/>
    <w:rsid w:val="000D6190"/>
    <w:rsid w:val="000D6219"/>
    <w:rsid w:val="000E1E45"/>
    <w:rsid w:val="000E2A62"/>
    <w:rsid w:val="000E2FD6"/>
    <w:rsid w:val="000E497D"/>
    <w:rsid w:val="000E7564"/>
    <w:rsid w:val="000F0217"/>
    <w:rsid w:val="000F06D0"/>
    <w:rsid w:val="000F0FC9"/>
    <w:rsid w:val="000F1C28"/>
    <w:rsid w:val="000F2D08"/>
    <w:rsid w:val="000F52AC"/>
    <w:rsid w:val="000F6D9A"/>
    <w:rsid w:val="001012AC"/>
    <w:rsid w:val="00107327"/>
    <w:rsid w:val="00110FFE"/>
    <w:rsid w:val="00113DA3"/>
    <w:rsid w:val="00115D91"/>
    <w:rsid w:val="001166F7"/>
    <w:rsid w:val="00116A94"/>
    <w:rsid w:val="00120E34"/>
    <w:rsid w:val="001226C6"/>
    <w:rsid w:val="00122745"/>
    <w:rsid w:val="00123834"/>
    <w:rsid w:val="00124C0B"/>
    <w:rsid w:val="00124CAD"/>
    <w:rsid w:val="001262E9"/>
    <w:rsid w:val="00126C93"/>
    <w:rsid w:val="001306DA"/>
    <w:rsid w:val="00131538"/>
    <w:rsid w:val="00134367"/>
    <w:rsid w:val="00134A27"/>
    <w:rsid w:val="00134F38"/>
    <w:rsid w:val="00137F9D"/>
    <w:rsid w:val="00140317"/>
    <w:rsid w:val="001449B1"/>
    <w:rsid w:val="0014568D"/>
    <w:rsid w:val="00151514"/>
    <w:rsid w:val="00152856"/>
    <w:rsid w:val="00152906"/>
    <w:rsid w:val="00153E2D"/>
    <w:rsid w:val="00154716"/>
    <w:rsid w:val="001548AD"/>
    <w:rsid w:val="00155C10"/>
    <w:rsid w:val="00155E35"/>
    <w:rsid w:val="00156417"/>
    <w:rsid w:val="00160978"/>
    <w:rsid w:val="00160B44"/>
    <w:rsid w:val="00162F4A"/>
    <w:rsid w:val="001638D4"/>
    <w:rsid w:val="00163CB9"/>
    <w:rsid w:val="00164BB6"/>
    <w:rsid w:val="0016525A"/>
    <w:rsid w:val="001652A4"/>
    <w:rsid w:val="00170058"/>
    <w:rsid w:val="001705A2"/>
    <w:rsid w:val="00170D45"/>
    <w:rsid w:val="00171F5A"/>
    <w:rsid w:val="0017233D"/>
    <w:rsid w:val="001728A4"/>
    <w:rsid w:val="00175142"/>
    <w:rsid w:val="0017548E"/>
    <w:rsid w:val="0017616C"/>
    <w:rsid w:val="0018181B"/>
    <w:rsid w:val="00186AE3"/>
    <w:rsid w:val="001872CD"/>
    <w:rsid w:val="00192C90"/>
    <w:rsid w:val="00192F1C"/>
    <w:rsid w:val="00196519"/>
    <w:rsid w:val="001970C0"/>
    <w:rsid w:val="0019734A"/>
    <w:rsid w:val="001A0193"/>
    <w:rsid w:val="001A0F1C"/>
    <w:rsid w:val="001A1493"/>
    <w:rsid w:val="001A1D59"/>
    <w:rsid w:val="001A2F0A"/>
    <w:rsid w:val="001A32FF"/>
    <w:rsid w:val="001A5CE9"/>
    <w:rsid w:val="001B19AF"/>
    <w:rsid w:val="001B1EFA"/>
    <w:rsid w:val="001B397A"/>
    <w:rsid w:val="001B4476"/>
    <w:rsid w:val="001B4F23"/>
    <w:rsid w:val="001C06C1"/>
    <w:rsid w:val="001C0778"/>
    <w:rsid w:val="001C3E35"/>
    <w:rsid w:val="001C43F0"/>
    <w:rsid w:val="001C4DDC"/>
    <w:rsid w:val="001C5388"/>
    <w:rsid w:val="001C6CDF"/>
    <w:rsid w:val="001D188F"/>
    <w:rsid w:val="001D23D7"/>
    <w:rsid w:val="001D4C1D"/>
    <w:rsid w:val="001D505D"/>
    <w:rsid w:val="001D636A"/>
    <w:rsid w:val="001D7D56"/>
    <w:rsid w:val="001E0ADB"/>
    <w:rsid w:val="001E1AFB"/>
    <w:rsid w:val="001E1B8D"/>
    <w:rsid w:val="001E3406"/>
    <w:rsid w:val="001E52CD"/>
    <w:rsid w:val="001E6297"/>
    <w:rsid w:val="001F347E"/>
    <w:rsid w:val="001F3671"/>
    <w:rsid w:val="001F49F7"/>
    <w:rsid w:val="001F56E8"/>
    <w:rsid w:val="001F57C5"/>
    <w:rsid w:val="001F79A7"/>
    <w:rsid w:val="00202463"/>
    <w:rsid w:val="002052C9"/>
    <w:rsid w:val="00205346"/>
    <w:rsid w:val="00205643"/>
    <w:rsid w:val="002113B8"/>
    <w:rsid w:val="0021265F"/>
    <w:rsid w:val="0021607D"/>
    <w:rsid w:val="002175FC"/>
    <w:rsid w:val="00222CE1"/>
    <w:rsid w:val="002239C4"/>
    <w:rsid w:val="00227DF3"/>
    <w:rsid w:val="002306EC"/>
    <w:rsid w:val="0023275E"/>
    <w:rsid w:val="00233560"/>
    <w:rsid w:val="00233A6C"/>
    <w:rsid w:val="0023465F"/>
    <w:rsid w:val="00235943"/>
    <w:rsid w:val="00237F20"/>
    <w:rsid w:val="002403DB"/>
    <w:rsid w:val="0024040A"/>
    <w:rsid w:val="0024277C"/>
    <w:rsid w:val="00242866"/>
    <w:rsid w:val="00243424"/>
    <w:rsid w:val="0024400B"/>
    <w:rsid w:val="002462AC"/>
    <w:rsid w:val="00246A17"/>
    <w:rsid w:val="0025039F"/>
    <w:rsid w:val="0025149F"/>
    <w:rsid w:val="00255637"/>
    <w:rsid w:val="002568B0"/>
    <w:rsid w:val="002573EE"/>
    <w:rsid w:val="00257B38"/>
    <w:rsid w:val="00257D1C"/>
    <w:rsid w:val="00257DE9"/>
    <w:rsid w:val="00257E93"/>
    <w:rsid w:val="002609F4"/>
    <w:rsid w:val="00262927"/>
    <w:rsid w:val="002634C4"/>
    <w:rsid w:val="0026544E"/>
    <w:rsid w:val="00265ABB"/>
    <w:rsid w:val="00265CED"/>
    <w:rsid w:val="0026657D"/>
    <w:rsid w:val="002665F0"/>
    <w:rsid w:val="002667ED"/>
    <w:rsid w:val="00266912"/>
    <w:rsid w:val="00266D94"/>
    <w:rsid w:val="00267549"/>
    <w:rsid w:val="0027168A"/>
    <w:rsid w:val="002736F1"/>
    <w:rsid w:val="00273D41"/>
    <w:rsid w:val="002761AA"/>
    <w:rsid w:val="00277AE8"/>
    <w:rsid w:val="00277C22"/>
    <w:rsid w:val="00280068"/>
    <w:rsid w:val="00280FEA"/>
    <w:rsid w:val="002813FC"/>
    <w:rsid w:val="00281EAB"/>
    <w:rsid w:val="0028284E"/>
    <w:rsid w:val="0029522E"/>
    <w:rsid w:val="00295291"/>
    <w:rsid w:val="002A3737"/>
    <w:rsid w:val="002A3A62"/>
    <w:rsid w:val="002A3A81"/>
    <w:rsid w:val="002A3F9E"/>
    <w:rsid w:val="002A4816"/>
    <w:rsid w:val="002A60E4"/>
    <w:rsid w:val="002B15B6"/>
    <w:rsid w:val="002B2282"/>
    <w:rsid w:val="002B2294"/>
    <w:rsid w:val="002B2E81"/>
    <w:rsid w:val="002B4C6F"/>
    <w:rsid w:val="002B4CDB"/>
    <w:rsid w:val="002B5040"/>
    <w:rsid w:val="002B58B4"/>
    <w:rsid w:val="002B616F"/>
    <w:rsid w:val="002B69BF"/>
    <w:rsid w:val="002B7CF9"/>
    <w:rsid w:val="002C1B19"/>
    <w:rsid w:val="002C28B8"/>
    <w:rsid w:val="002C2A59"/>
    <w:rsid w:val="002C44C9"/>
    <w:rsid w:val="002C53A0"/>
    <w:rsid w:val="002D1CA6"/>
    <w:rsid w:val="002D351F"/>
    <w:rsid w:val="002D4BD8"/>
    <w:rsid w:val="002D63C8"/>
    <w:rsid w:val="002D7AFF"/>
    <w:rsid w:val="002E1F39"/>
    <w:rsid w:val="002E2649"/>
    <w:rsid w:val="002E3375"/>
    <w:rsid w:val="002E4A56"/>
    <w:rsid w:val="002E567B"/>
    <w:rsid w:val="002E6038"/>
    <w:rsid w:val="002E6CEC"/>
    <w:rsid w:val="002E770C"/>
    <w:rsid w:val="002F2547"/>
    <w:rsid w:val="002F4F36"/>
    <w:rsid w:val="002F5CC5"/>
    <w:rsid w:val="00303777"/>
    <w:rsid w:val="00305685"/>
    <w:rsid w:val="00306341"/>
    <w:rsid w:val="00310136"/>
    <w:rsid w:val="00310B81"/>
    <w:rsid w:val="0031142B"/>
    <w:rsid w:val="00314204"/>
    <w:rsid w:val="00314FE0"/>
    <w:rsid w:val="00316AD4"/>
    <w:rsid w:val="003209D4"/>
    <w:rsid w:val="00320D29"/>
    <w:rsid w:val="0032308B"/>
    <w:rsid w:val="00324156"/>
    <w:rsid w:val="00325664"/>
    <w:rsid w:val="00326806"/>
    <w:rsid w:val="00326DBD"/>
    <w:rsid w:val="003276AC"/>
    <w:rsid w:val="00330364"/>
    <w:rsid w:val="00330384"/>
    <w:rsid w:val="00332C89"/>
    <w:rsid w:val="0033425A"/>
    <w:rsid w:val="00335884"/>
    <w:rsid w:val="00335E2F"/>
    <w:rsid w:val="003406A4"/>
    <w:rsid w:val="0034144B"/>
    <w:rsid w:val="00341BD5"/>
    <w:rsid w:val="003420E0"/>
    <w:rsid w:val="00345163"/>
    <w:rsid w:val="003456CA"/>
    <w:rsid w:val="00346246"/>
    <w:rsid w:val="0034640D"/>
    <w:rsid w:val="00346CC5"/>
    <w:rsid w:val="00347001"/>
    <w:rsid w:val="00351A68"/>
    <w:rsid w:val="00353144"/>
    <w:rsid w:val="00354C3E"/>
    <w:rsid w:val="003554CC"/>
    <w:rsid w:val="00357EFA"/>
    <w:rsid w:val="00363FEF"/>
    <w:rsid w:val="0036488D"/>
    <w:rsid w:val="003658AD"/>
    <w:rsid w:val="00373D3B"/>
    <w:rsid w:val="003744D7"/>
    <w:rsid w:val="00377342"/>
    <w:rsid w:val="0038105C"/>
    <w:rsid w:val="003821F1"/>
    <w:rsid w:val="00390D38"/>
    <w:rsid w:val="00390DC3"/>
    <w:rsid w:val="00393751"/>
    <w:rsid w:val="00393DA7"/>
    <w:rsid w:val="00397357"/>
    <w:rsid w:val="003A081D"/>
    <w:rsid w:val="003A5FF1"/>
    <w:rsid w:val="003A6A12"/>
    <w:rsid w:val="003A7C29"/>
    <w:rsid w:val="003B13E2"/>
    <w:rsid w:val="003B19B3"/>
    <w:rsid w:val="003B22A5"/>
    <w:rsid w:val="003B39D2"/>
    <w:rsid w:val="003B3EC4"/>
    <w:rsid w:val="003B65A2"/>
    <w:rsid w:val="003B6AB5"/>
    <w:rsid w:val="003B7AB0"/>
    <w:rsid w:val="003C517B"/>
    <w:rsid w:val="003C51A3"/>
    <w:rsid w:val="003C7ABE"/>
    <w:rsid w:val="003D16BD"/>
    <w:rsid w:val="003D1F5A"/>
    <w:rsid w:val="003D2669"/>
    <w:rsid w:val="003D3B65"/>
    <w:rsid w:val="003D3EE8"/>
    <w:rsid w:val="003D599C"/>
    <w:rsid w:val="003E00C7"/>
    <w:rsid w:val="003E11E8"/>
    <w:rsid w:val="003E653E"/>
    <w:rsid w:val="003F24AC"/>
    <w:rsid w:val="003F5974"/>
    <w:rsid w:val="003F6C17"/>
    <w:rsid w:val="003F761C"/>
    <w:rsid w:val="00400158"/>
    <w:rsid w:val="0040086B"/>
    <w:rsid w:val="0040253D"/>
    <w:rsid w:val="00404929"/>
    <w:rsid w:val="004060C9"/>
    <w:rsid w:val="004060DC"/>
    <w:rsid w:val="0040631C"/>
    <w:rsid w:val="00406979"/>
    <w:rsid w:val="00410348"/>
    <w:rsid w:val="00410812"/>
    <w:rsid w:val="00412058"/>
    <w:rsid w:val="004160B4"/>
    <w:rsid w:val="00416A5F"/>
    <w:rsid w:val="00420FE2"/>
    <w:rsid w:val="00421CDE"/>
    <w:rsid w:val="004221E6"/>
    <w:rsid w:val="00422243"/>
    <w:rsid w:val="004239EB"/>
    <w:rsid w:val="00423B86"/>
    <w:rsid w:val="00425F24"/>
    <w:rsid w:val="00426995"/>
    <w:rsid w:val="00426ADD"/>
    <w:rsid w:val="00427F07"/>
    <w:rsid w:val="004332FD"/>
    <w:rsid w:val="0043411F"/>
    <w:rsid w:val="004344D5"/>
    <w:rsid w:val="00435365"/>
    <w:rsid w:val="00436018"/>
    <w:rsid w:val="004406D3"/>
    <w:rsid w:val="0044108C"/>
    <w:rsid w:val="00441CE3"/>
    <w:rsid w:val="00443291"/>
    <w:rsid w:val="004449A5"/>
    <w:rsid w:val="00445184"/>
    <w:rsid w:val="004452C6"/>
    <w:rsid w:val="0044582D"/>
    <w:rsid w:val="00445E30"/>
    <w:rsid w:val="00450AF3"/>
    <w:rsid w:val="004513E1"/>
    <w:rsid w:val="00453527"/>
    <w:rsid w:val="00453854"/>
    <w:rsid w:val="00453D03"/>
    <w:rsid w:val="004541DD"/>
    <w:rsid w:val="0045449A"/>
    <w:rsid w:val="00454986"/>
    <w:rsid w:val="00457666"/>
    <w:rsid w:val="00457B88"/>
    <w:rsid w:val="0046052F"/>
    <w:rsid w:val="00460D05"/>
    <w:rsid w:val="00461791"/>
    <w:rsid w:val="00461D1E"/>
    <w:rsid w:val="004648B1"/>
    <w:rsid w:val="00471E2F"/>
    <w:rsid w:val="00480821"/>
    <w:rsid w:val="00481802"/>
    <w:rsid w:val="00481F4F"/>
    <w:rsid w:val="0048306D"/>
    <w:rsid w:val="00485945"/>
    <w:rsid w:val="00485991"/>
    <w:rsid w:val="00487B1F"/>
    <w:rsid w:val="004903D7"/>
    <w:rsid w:val="00490D26"/>
    <w:rsid w:val="00491570"/>
    <w:rsid w:val="00492276"/>
    <w:rsid w:val="004923A4"/>
    <w:rsid w:val="00493764"/>
    <w:rsid w:val="00493DD6"/>
    <w:rsid w:val="00494A93"/>
    <w:rsid w:val="00495161"/>
    <w:rsid w:val="00496655"/>
    <w:rsid w:val="00496ECB"/>
    <w:rsid w:val="00497165"/>
    <w:rsid w:val="004A0246"/>
    <w:rsid w:val="004A1F99"/>
    <w:rsid w:val="004B3DD3"/>
    <w:rsid w:val="004B50C3"/>
    <w:rsid w:val="004B56E8"/>
    <w:rsid w:val="004B59F7"/>
    <w:rsid w:val="004C1C27"/>
    <w:rsid w:val="004C23E3"/>
    <w:rsid w:val="004C3F5A"/>
    <w:rsid w:val="004C44A6"/>
    <w:rsid w:val="004D4DA6"/>
    <w:rsid w:val="004D5024"/>
    <w:rsid w:val="004D657C"/>
    <w:rsid w:val="004D7067"/>
    <w:rsid w:val="004E0FAF"/>
    <w:rsid w:val="004E1C4B"/>
    <w:rsid w:val="004E44F7"/>
    <w:rsid w:val="004E5E14"/>
    <w:rsid w:val="004F0EA9"/>
    <w:rsid w:val="004F2604"/>
    <w:rsid w:val="004F2869"/>
    <w:rsid w:val="004F3157"/>
    <w:rsid w:val="004F3FA5"/>
    <w:rsid w:val="004F4C5B"/>
    <w:rsid w:val="004F4C79"/>
    <w:rsid w:val="004F7660"/>
    <w:rsid w:val="00501AC1"/>
    <w:rsid w:val="00502A19"/>
    <w:rsid w:val="00504EC3"/>
    <w:rsid w:val="00510B94"/>
    <w:rsid w:val="00511F79"/>
    <w:rsid w:val="00514333"/>
    <w:rsid w:val="005160BB"/>
    <w:rsid w:val="0051711F"/>
    <w:rsid w:val="0051725D"/>
    <w:rsid w:val="005176C9"/>
    <w:rsid w:val="00522545"/>
    <w:rsid w:val="00522CF5"/>
    <w:rsid w:val="00523377"/>
    <w:rsid w:val="00524733"/>
    <w:rsid w:val="00524AEA"/>
    <w:rsid w:val="00524EE1"/>
    <w:rsid w:val="005333C9"/>
    <w:rsid w:val="005344D1"/>
    <w:rsid w:val="00535592"/>
    <w:rsid w:val="005374EC"/>
    <w:rsid w:val="00541675"/>
    <w:rsid w:val="00541C09"/>
    <w:rsid w:val="005425BB"/>
    <w:rsid w:val="005433FD"/>
    <w:rsid w:val="00543EC3"/>
    <w:rsid w:val="00545752"/>
    <w:rsid w:val="00545CDF"/>
    <w:rsid w:val="00546EDA"/>
    <w:rsid w:val="00547E1F"/>
    <w:rsid w:val="00551599"/>
    <w:rsid w:val="005516C7"/>
    <w:rsid w:val="00551D25"/>
    <w:rsid w:val="00553490"/>
    <w:rsid w:val="00553BEF"/>
    <w:rsid w:val="00556FBA"/>
    <w:rsid w:val="005573C4"/>
    <w:rsid w:val="00557FF8"/>
    <w:rsid w:val="00561293"/>
    <w:rsid w:val="00562210"/>
    <w:rsid w:val="00564688"/>
    <w:rsid w:val="00566D9F"/>
    <w:rsid w:val="00567446"/>
    <w:rsid w:val="00570040"/>
    <w:rsid w:val="00580799"/>
    <w:rsid w:val="00583486"/>
    <w:rsid w:val="0058576E"/>
    <w:rsid w:val="005861F0"/>
    <w:rsid w:val="005864CA"/>
    <w:rsid w:val="005869D3"/>
    <w:rsid w:val="0058758F"/>
    <w:rsid w:val="005909B6"/>
    <w:rsid w:val="00592D10"/>
    <w:rsid w:val="00592DFC"/>
    <w:rsid w:val="00592FEA"/>
    <w:rsid w:val="00593684"/>
    <w:rsid w:val="005944C7"/>
    <w:rsid w:val="005948B2"/>
    <w:rsid w:val="00596E34"/>
    <w:rsid w:val="005A085A"/>
    <w:rsid w:val="005A1D9F"/>
    <w:rsid w:val="005A4587"/>
    <w:rsid w:val="005A5B30"/>
    <w:rsid w:val="005A68B2"/>
    <w:rsid w:val="005B112E"/>
    <w:rsid w:val="005B15FD"/>
    <w:rsid w:val="005B1A65"/>
    <w:rsid w:val="005B2FB4"/>
    <w:rsid w:val="005B2FC5"/>
    <w:rsid w:val="005B41C8"/>
    <w:rsid w:val="005C3D9F"/>
    <w:rsid w:val="005C63C4"/>
    <w:rsid w:val="005C63EA"/>
    <w:rsid w:val="005C6E40"/>
    <w:rsid w:val="005C76FD"/>
    <w:rsid w:val="005D0966"/>
    <w:rsid w:val="005D1908"/>
    <w:rsid w:val="005D4795"/>
    <w:rsid w:val="005D5663"/>
    <w:rsid w:val="005D6B70"/>
    <w:rsid w:val="005D6F4E"/>
    <w:rsid w:val="005E0FEC"/>
    <w:rsid w:val="005E1DFF"/>
    <w:rsid w:val="005E1E89"/>
    <w:rsid w:val="005E289A"/>
    <w:rsid w:val="005E3787"/>
    <w:rsid w:val="005E46D0"/>
    <w:rsid w:val="005E4738"/>
    <w:rsid w:val="005E4DD1"/>
    <w:rsid w:val="005E52D0"/>
    <w:rsid w:val="005E5E8C"/>
    <w:rsid w:val="005E75D9"/>
    <w:rsid w:val="005E77BC"/>
    <w:rsid w:val="005E79FD"/>
    <w:rsid w:val="005F0A73"/>
    <w:rsid w:val="005F2AE1"/>
    <w:rsid w:val="00603930"/>
    <w:rsid w:val="00607525"/>
    <w:rsid w:val="006117DD"/>
    <w:rsid w:val="0061329F"/>
    <w:rsid w:val="006143B0"/>
    <w:rsid w:val="006151EA"/>
    <w:rsid w:val="0061692D"/>
    <w:rsid w:val="00620FE9"/>
    <w:rsid w:val="0062120A"/>
    <w:rsid w:val="00621432"/>
    <w:rsid w:val="00621EF2"/>
    <w:rsid w:val="00621EF6"/>
    <w:rsid w:val="00621F52"/>
    <w:rsid w:val="006233E9"/>
    <w:rsid w:val="006239F4"/>
    <w:rsid w:val="00624C00"/>
    <w:rsid w:val="00626B3E"/>
    <w:rsid w:val="00630B3D"/>
    <w:rsid w:val="006327CF"/>
    <w:rsid w:val="00633B42"/>
    <w:rsid w:val="006346CF"/>
    <w:rsid w:val="006359C0"/>
    <w:rsid w:val="0063758D"/>
    <w:rsid w:val="00637FC0"/>
    <w:rsid w:val="00640670"/>
    <w:rsid w:val="006406BB"/>
    <w:rsid w:val="00640751"/>
    <w:rsid w:val="00640E88"/>
    <w:rsid w:val="0064137E"/>
    <w:rsid w:val="00641FB0"/>
    <w:rsid w:val="0064670C"/>
    <w:rsid w:val="00647A16"/>
    <w:rsid w:val="00647F12"/>
    <w:rsid w:val="00650355"/>
    <w:rsid w:val="0065056D"/>
    <w:rsid w:val="00652764"/>
    <w:rsid w:val="006606DC"/>
    <w:rsid w:val="00660A9E"/>
    <w:rsid w:val="006614E3"/>
    <w:rsid w:val="00661B4E"/>
    <w:rsid w:val="00662208"/>
    <w:rsid w:val="00662BFA"/>
    <w:rsid w:val="006634D7"/>
    <w:rsid w:val="006704D8"/>
    <w:rsid w:val="006710A7"/>
    <w:rsid w:val="00671491"/>
    <w:rsid w:val="006716B5"/>
    <w:rsid w:val="0068089C"/>
    <w:rsid w:val="00681826"/>
    <w:rsid w:val="006833EB"/>
    <w:rsid w:val="006846E2"/>
    <w:rsid w:val="00690DAB"/>
    <w:rsid w:val="00691C57"/>
    <w:rsid w:val="006970B1"/>
    <w:rsid w:val="00697CF2"/>
    <w:rsid w:val="006A11DC"/>
    <w:rsid w:val="006A1343"/>
    <w:rsid w:val="006A1737"/>
    <w:rsid w:val="006A230D"/>
    <w:rsid w:val="006A3965"/>
    <w:rsid w:val="006A6CBE"/>
    <w:rsid w:val="006B126F"/>
    <w:rsid w:val="006B1694"/>
    <w:rsid w:val="006B1B45"/>
    <w:rsid w:val="006B37AE"/>
    <w:rsid w:val="006B5971"/>
    <w:rsid w:val="006B6422"/>
    <w:rsid w:val="006C10BD"/>
    <w:rsid w:val="006C1D02"/>
    <w:rsid w:val="006C50A8"/>
    <w:rsid w:val="006C5FCB"/>
    <w:rsid w:val="006D0868"/>
    <w:rsid w:val="006D6679"/>
    <w:rsid w:val="006D7506"/>
    <w:rsid w:val="006E31F1"/>
    <w:rsid w:val="006E5BC4"/>
    <w:rsid w:val="006F08B8"/>
    <w:rsid w:val="006F46CB"/>
    <w:rsid w:val="006F50F5"/>
    <w:rsid w:val="006F5D09"/>
    <w:rsid w:val="006F66D4"/>
    <w:rsid w:val="00700259"/>
    <w:rsid w:val="0070062C"/>
    <w:rsid w:val="00700FEA"/>
    <w:rsid w:val="0070190C"/>
    <w:rsid w:val="00702CE4"/>
    <w:rsid w:val="007061B2"/>
    <w:rsid w:val="0070685E"/>
    <w:rsid w:val="00710520"/>
    <w:rsid w:val="00710C4E"/>
    <w:rsid w:val="00710D8E"/>
    <w:rsid w:val="00711347"/>
    <w:rsid w:val="00711B0F"/>
    <w:rsid w:val="00712C73"/>
    <w:rsid w:val="00714F6A"/>
    <w:rsid w:val="007155EF"/>
    <w:rsid w:val="00715816"/>
    <w:rsid w:val="007209C8"/>
    <w:rsid w:val="007227E1"/>
    <w:rsid w:val="00722D25"/>
    <w:rsid w:val="007254F9"/>
    <w:rsid w:val="00726CC5"/>
    <w:rsid w:val="00733ADD"/>
    <w:rsid w:val="00733DB8"/>
    <w:rsid w:val="00736897"/>
    <w:rsid w:val="0073738E"/>
    <w:rsid w:val="00737AD9"/>
    <w:rsid w:val="00745927"/>
    <w:rsid w:val="007461F2"/>
    <w:rsid w:val="00746627"/>
    <w:rsid w:val="00752EAE"/>
    <w:rsid w:val="007549C7"/>
    <w:rsid w:val="00755757"/>
    <w:rsid w:val="00756314"/>
    <w:rsid w:val="007576C0"/>
    <w:rsid w:val="00757A4F"/>
    <w:rsid w:val="007612D0"/>
    <w:rsid w:val="007615D5"/>
    <w:rsid w:val="0076228E"/>
    <w:rsid w:val="00762291"/>
    <w:rsid w:val="007627B3"/>
    <w:rsid w:val="00763423"/>
    <w:rsid w:val="00764034"/>
    <w:rsid w:val="00765B4B"/>
    <w:rsid w:val="00774A74"/>
    <w:rsid w:val="007764A3"/>
    <w:rsid w:val="0078124A"/>
    <w:rsid w:val="00783599"/>
    <w:rsid w:val="0078384F"/>
    <w:rsid w:val="00783CB5"/>
    <w:rsid w:val="00784D47"/>
    <w:rsid w:val="007857B3"/>
    <w:rsid w:val="00790F5E"/>
    <w:rsid w:val="00792956"/>
    <w:rsid w:val="00793178"/>
    <w:rsid w:val="00793995"/>
    <w:rsid w:val="0079429A"/>
    <w:rsid w:val="00795FF5"/>
    <w:rsid w:val="00796679"/>
    <w:rsid w:val="007A0125"/>
    <w:rsid w:val="007A0E8C"/>
    <w:rsid w:val="007A3443"/>
    <w:rsid w:val="007A5910"/>
    <w:rsid w:val="007A5BAA"/>
    <w:rsid w:val="007A60EC"/>
    <w:rsid w:val="007A6353"/>
    <w:rsid w:val="007A706C"/>
    <w:rsid w:val="007B1D20"/>
    <w:rsid w:val="007B3DD1"/>
    <w:rsid w:val="007B4201"/>
    <w:rsid w:val="007B5A90"/>
    <w:rsid w:val="007B7BFC"/>
    <w:rsid w:val="007C18C1"/>
    <w:rsid w:val="007C4A86"/>
    <w:rsid w:val="007C5422"/>
    <w:rsid w:val="007C54DA"/>
    <w:rsid w:val="007C5739"/>
    <w:rsid w:val="007C59E3"/>
    <w:rsid w:val="007C5FEF"/>
    <w:rsid w:val="007C72CE"/>
    <w:rsid w:val="007C75E7"/>
    <w:rsid w:val="007C79F9"/>
    <w:rsid w:val="007D0057"/>
    <w:rsid w:val="007D12BC"/>
    <w:rsid w:val="007D6467"/>
    <w:rsid w:val="007E09E8"/>
    <w:rsid w:val="007E144B"/>
    <w:rsid w:val="007E2B32"/>
    <w:rsid w:val="007E2CA5"/>
    <w:rsid w:val="007E3063"/>
    <w:rsid w:val="007E6744"/>
    <w:rsid w:val="007E76B6"/>
    <w:rsid w:val="007F1E9E"/>
    <w:rsid w:val="007F2B82"/>
    <w:rsid w:val="007F2EDE"/>
    <w:rsid w:val="007F2FAA"/>
    <w:rsid w:val="007F37F1"/>
    <w:rsid w:val="007F5ACD"/>
    <w:rsid w:val="007F7CA5"/>
    <w:rsid w:val="0080229E"/>
    <w:rsid w:val="00804C0A"/>
    <w:rsid w:val="008120DA"/>
    <w:rsid w:val="00812384"/>
    <w:rsid w:val="00814580"/>
    <w:rsid w:val="00815BF3"/>
    <w:rsid w:val="008161F8"/>
    <w:rsid w:val="00817F2F"/>
    <w:rsid w:val="00820840"/>
    <w:rsid w:val="00820D2C"/>
    <w:rsid w:val="00821D33"/>
    <w:rsid w:val="00822EBB"/>
    <w:rsid w:val="00824BC9"/>
    <w:rsid w:val="0082576C"/>
    <w:rsid w:val="008276CF"/>
    <w:rsid w:val="008278BB"/>
    <w:rsid w:val="00832440"/>
    <w:rsid w:val="008329C3"/>
    <w:rsid w:val="00834698"/>
    <w:rsid w:val="00834B80"/>
    <w:rsid w:val="00834F70"/>
    <w:rsid w:val="0083538A"/>
    <w:rsid w:val="0083559D"/>
    <w:rsid w:val="00836775"/>
    <w:rsid w:val="00837B15"/>
    <w:rsid w:val="008400EA"/>
    <w:rsid w:val="008421B0"/>
    <w:rsid w:val="00842AE2"/>
    <w:rsid w:val="00845752"/>
    <w:rsid w:val="00845EC6"/>
    <w:rsid w:val="008461E9"/>
    <w:rsid w:val="0085065E"/>
    <w:rsid w:val="00850A3C"/>
    <w:rsid w:val="00852B11"/>
    <w:rsid w:val="00852DA1"/>
    <w:rsid w:val="00853A82"/>
    <w:rsid w:val="00853E71"/>
    <w:rsid w:val="008560DB"/>
    <w:rsid w:val="0085713D"/>
    <w:rsid w:val="008572C7"/>
    <w:rsid w:val="00857D1C"/>
    <w:rsid w:val="00861DD3"/>
    <w:rsid w:val="00864163"/>
    <w:rsid w:val="00867717"/>
    <w:rsid w:val="0087069C"/>
    <w:rsid w:val="00871564"/>
    <w:rsid w:val="00872062"/>
    <w:rsid w:val="00874288"/>
    <w:rsid w:val="00874A49"/>
    <w:rsid w:val="008751C5"/>
    <w:rsid w:val="00876B49"/>
    <w:rsid w:val="00877C06"/>
    <w:rsid w:val="00880519"/>
    <w:rsid w:val="00882091"/>
    <w:rsid w:val="00882863"/>
    <w:rsid w:val="00883C9D"/>
    <w:rsid w:val="00887198"/>
    <w:rsid w:val="008922CE"/>
    <w:rsid w:val="00892B35"/>
    <w:rsid w:val="00892C52"/>
    <w:rsid w:val="00893249"/>
    <w:rsid w:val="00893ED2"/>
    <w:rsid w:val="008967DB"/>
    <w:rsid w:val="00896A13"/>
    <w:rsid w:val="00897525"/>
    <w:rsid w:val="0089758F"/>
    <w:rsid w:val="008A00CA"/>
    <w:rsid w:val="008A0641"/>
    <w:rsid w:val="008A0FF1"/>
    <w:rsid w:val="008A1B97"/>
    <w:rsid w:val="008A24A1"/>
    <w:rsid w:val="008A3064"/>
    <w:rsid w:val="008A3BD8"/>
    <w:rsid w:val="008B064A"/>
    <w:rsid w:val="008B0A46"/>
    <w:rsid w:val="008B3805"/>
    <w:rsid w:val="008B45A3"/>
    <w:rsid w:val="008B4890"/>
    <w:rsid w:val="008B57E5"/>
    <w:rsid w:val="008B65FE"/>
    <w:rsid w:val="008B7918"/>
    <w:rsid w:val="008C0759"/>
    <w:rsid w:val="008C17DF"/>
    <w:rsid w:val="008C2510"/>
    <w:rsid w:val="008C5E64"/>
    <w:rsid w:val="008C6056"/>
    <w:rsid w:val="008C749A"/>
    <w:rsid w:val="008D1F20"/>
    <w:rsid w:val="008D56A3"/>
    <w:rsid w:val="008D6085"/>
    <w:rsid w:val="008E12CE"/>
    <w:rsid w:val="008E2C5C"/>
    <w:rsid w:val="008E2DD4"/>
    <w:rsid w:val="008E3430"/>
    <w:rsid w:val="008E41B5"/>
    <w:rsid w:val="008E423D"/>
    <w:rsid w:val="008E4C8E"/>
    <w:rsid w:val="008E5536"/>
    <w:rsid w:val="008E55C8"/>
    <w:rsid w:val="008E58A6"/>
    <w:rsid w:val="008E7D37"/>
    <w:rsid w:val="008F0BD1"/>
    <w:rsid w:val="008F4EB6"/>
    <w:rsid w:val="008F521B"/>
    <w:rsid w:val="008F543F"/>
    <w:rsid w:val="008F6702"/>
    <w:rsid w:val="008F6B7D"/>
    <w:rsid w:val="008F6C5F"/>
    <w:rsid w:val="00901145"/>
    <w:rsid w:val="00903800"/>
    <w:rsid w:val="0090386C"/>
    <w:rsid w:val="00903E27"/>
    <w:rsid w:val="00904C05"/>
    <w:rsid w:val="00904CC5"/>
    <w:rsid w:val="0090758A"/>
    <w:rsid w:val="00910C42"/>
    <w:rsid w:val="00911811"/>
    <w:rsid w:val="00911B4F"/>
    <w:rsid w:val="00911DEA"/>
    <w:rsid w:val="00912C02"/>
    <w:rsid w:val="00913C6A"/>
    <w:rsid w:val="00914954"/>
    <w:rsid w:val="00915C80"/>
    <w:rsid w:val="00915D1C"/>
    <w:rsid w:val="0091653E"/>
    <w:rsid w:val="0091775D"/>
    <w:rsid w:val="0092101E"/>
    <w:rsid w:val="00924078"/>
    <w:rsid w:val="00924D4B"/>
    <w:rsid w:val="00924DAE"/>
    <w:rsid w:val="009271AE"/>
    <w:rsid w:val="00930516"/>
    <w:rsid w:val="009318D7"/>
    <w:rsid w:val="00932854"/>
    <w:rsid w:val="009335F8"/>
    <w:rsid w:val="00941381"/>
    <w:rsid w:val="00941505"/>
    <w:rsid w:val="0094447A"/>
    <w:rsid w:val="00945CE5"/>
    <w:rsid w:val="00946E3F"/>
    <w:rsid w:val="009471C9"/>
    <w:rsid w:val="00947401"/>
    <w:rsid w:val="0095266E"/>
    <w:rsid w:val="00952C10"/>
    <w:rsid w:val="009535CE"/>
    <w:rsid w:val="009549D7"/>
    <w:rsid w:val="00954E1E"/>
    <w:rsid w:val="00956272"/>
    <w:rsid w:val="00956553"/>
    <w:rsid w:val="00956682"/>
    <w:rsid w:val="00957DBA"/>
    <w:rsid w:val="00960504"/>
    <w:rsid w:val="0096079D"/>
    <w:rsid w:val="00962754"/>
    <w:rsid w:val="009664EF"/>
    <w:rsid w:val="009669D6"/>
    <w:rsid w:val="00967C18"/>
    <w:rsid w:val="009701E3"/>
    <w:rsid w:val="0097043C"/>
    <w:rsid w:val="0097224D"/>
    <w:rsid w:val="009723EB"/>
    <w:rsid w:val="0097267A"/>
    <w:rsid w:val="00972714"/>
    <w:rsid w:val="00972DCC"/>
    <w:rsid w:val="009749E0"/>
    <w:rsid w:val="009756CB"/>
    <w:rsid w:val="00975DC6"/>
    <w:rsid w:val="009819E0"/>
    <w:rsid w:val="0098233F"/>
    <w:rsid w:val="00983150"/>
    <w:rsid w:val="00984943"/>
    <w:rsid w:val="00984D62"/>
    <w:rsid w:val="00986774"/>
    <w:rsid w:val="009935AC"/>
    <w:rsid w:val="009941CF"/>
    <w:rsid w:val="00994A6A"/>
    <w:rsid w:val="00996357"/>
    <w:rsid w:val="009979A7"/>
    <w:rsid w:val="00997B93"/>
    <w:rsid w:val="00997DB6"/>
    <w:rsid w:val="009A2DE1"/>
    <w:rsid w:val="009A33B4"/>
    <w:rsid w:val="009A396D"/>
    <w:rsid w:val="009B1464"/>
    <w:rsid w:val="009B468E"/>
    <w:rsid w:val="009B554D"/>
    <w:rsid w:val="009B678B"/>
    <w:rsid w:val="009B6BD2"/>
    <w:rsid w:val="009C1332"/>
    <w:rsid w:val="009C1C9F"/>
    <w:rsid w:val="009D0840"/>
    <w:rsid w:val="009D275B"/>
    <w:rsid w:val="009D3F9B"/>
    <w:rsid w:val="009E063B"/>
    <w:rsid w:val="009E1A46"/>
    <w:rsid w:val="009E573E"/>
    <w:rsid w:val="009E6E1F"/>
    <w:rsid w:val="009E7EA3"/>
    <w:rsid w:val="009F10FA"/>
    <w:rsid w:val="009F2909"/>
    <w:rsid w:val="009F7F02"/>
    <w:rsid w:val="00A01418"/>
    <w:rsid w:val="00A01CDD"/>
    <w:rsid w:val="00A021E4"/>
    <w:rsid w:val="00A02CE0"/>
    <w:rsid w:val="00A0304F"/>
    <w:rsid w:val="00A0312A"/>
    <w:rsid w:val="00A04BF4"/>
    <w:rsid w:val="00A075D9"/>
    <w:rsid w:val="00A07CB1"/>
    <w:rsid w:val="00A10C35"/>
    <w:rsid w:val="00A125B4"/>
    <w:rsid w:val="00A13E4F"/>
    <w:rsid w:val="00A15D2A"/>
    <w:rsid w:val="00A2024A"/>
    <w:rsid w:val="00A21FE5"/>
    <w:rsid w:val="00A3210D"/>
    <w:rsid w:val="00A32AA6"/>
    <w:rsid w:val="00A3338E"/>
    <w:rsid w:val="00A358DB"/>
    <w:rsid w:val="00A365D0"/>
    <w:rsid w:val="00A41FE3"/>
    <w:rsid w:val="00A4368A"/>
    <w:rsid w:val="00A440AE"/>
    <w:rsid w:val="00A45358"/>
    <w:rsid w:val="00A45AFF"/>
    <w:rsid w:val="00A45C84"/>
    <w:rsid w:val="00A46B83"/>
    <w:rsid w:val="00A474DD"/>
    <w:rsid w:val="00A55A8B"/>
    <w:rsid w:val="00A6093C"/>
    <w:rsid w:val="00A61CAF"/>
    <w:rsid w:val="00A64B7F"/>
    <w:rsid w:val="00A66013"/>
    <w:rsid w:val="00A67A95"/>
    <w:rsid w:val="00A71909"/>
    <w:rsid w:val="00A71B7A"/>
    <w:rsid w:val="00A81623"/>
    <w:rsid w:val="00A826F1"/>
    <w:rsid w:val="00A905EC"/>
    <w:rsid w:val="00A91B3F"/>
    <w:rsid w:val="00A9287D"/>
    <w:rsid w:val="00A9309C"/>
    <w:rsid w:val="00A96394"/>
    <w:rsid w:val="00AA13C5"/>
    <w:rsid w:val="00AA22EC"/>
    <w:rsid w:val="00AA3174"/>
    <w:rsid w:val="00AA3550"/>
    <w:rsid w:val="00AA537D"/>
    <w:rsid w:val="00AA6D2B"/>
    <w:rsid w:val="00AA7D23"/>
    <w:rsid w:val="00AB0532"/>
    <w:rsid w:val="00AB0685"/>
    <w:rsid w:val="00AB0C31"/>
    <w:rsid w:val="00AB1251"/>
    <w:rsid w:val="00AB2CE4"/>
    <w:rsid w:val="00AB547B"/>
    <w:rsid w:val="00AB5E01"/>
    <w:rsid w:val="00AB738E"/>
    <w:rsid w:val="00AC18FC"/>
    <w:rsid w:val="00AD0758"/>
    <w:rsid w:val="00AD5383"/>
    <w:rsid w:val="00AD62D1"/>
    <w:rsid w:val="00AD7DA2"/>
    <w:rsid w:val="00AE17A7"/>
    <w:rsid w:val="00AE26AC"/>
    <w:rsid w:val="00AF2044"/>
    <w:rsid w:val="00AF2E1D"/>
    <w:rsid w:val="00AF3C46"/>
    <w:rsid w:val="00AF417B"/>
    <w:rsid w:val="00AF67CE"/>
    <w:rsid w:val="00AF6F8A"/>
    <w:rsid w:val="00AF73F9"/>
    <w:rsid w:val="00AF7DCD"/>
    <w:rsid w:val="00B0134F"/>
    <w:rsid w:val="00B013A2"/>
    <w:rsid w:val="00B01F62"/>
    <w:rsid w:val="00B03508"/>
    <w:rsid w:val="00B03D06"/>
    <w:rsid w:val="00B06E4D"/>
    <w:rsid w:val="00B10BDE"/>
    <w:rsid w:val="00B14BC3"/>
    <w:rsid w:val="00B167B7"/>
    <w:rsid w:val="00B16C63"/>
    <w:rsid w:val="00B1724D"/>
    <w:rsid w:val="00B207EB"/>
    <w:rsid w:val="00B22AA6"/>
    <w:rsid w:val="00B22C56"/>
    <w:rsid w:val="00B22C95"/>
    <w:rsid w:val="00B235B6"/>
    <w:rsid w:val="00B237AC"/>
    <w:rsid w:val="00B23CAF"/>
    <w:rsid w:val="00B24E32"/>
    <w:rsid w:val="00B2507F"/>
    <w:rsid w:val="00B25BFB"/>
    <w:rsid w:val="00B26C9F"/>
    <w:rsid w:val="00B2719D"/>
    <w:rsid w:val="00B27D5C"/>
    <w:rsid w:val="00B3038F"/>
    <w:rsid w:val="00B307E7"/>
    <w:rsid w:val="00B30BB7"/>
    <w:rsid w:val="00B33105"/>
    <w:rsid w:val="00B33633"/>
    <w:rsid w:val="00B3562E"/>
    <w:rsid w:val="00B37C18"/>
    <w:rsid w:val="00B40DC8"/>
    <w:rsid w:val="00B41364"/>
    <w:rsid w:val="00B46A9B"/>
    <w:rsid w:val="00B51DDC"/>
    <w:rsid w:val="00B51E4D"/>
    <w:rsid w:val="00B52ECF"/>
    <w:rsid w:val="00B5314E"/>
    <w:rsid w:val="00B538F7"/>
    <w:rsid w:val="00B541C4"/>
    <w:rsid w:val="00B5467A"/>
    <w:rsid w:val="00B5537F"/>
    <w:rsid w:val="00B6068F"/>
    <w:rsid w:val="00B616D1"/>
    <w:rsid w:val="00B61837"/>
    <w:rsid w:val="00B61D5D"/>
    <w:rsid w:val="00B65271"/>
    <w:rsid w:val="00B66C9C"/>
    <w:rsid w:val="00B676A4"/>
    <w:rsid w:val="00B706CD"/>
    <w:rsid w:val="00B72399"/>
    <w:rsid w:val="00B7255F"/>
    <w:rsid w:val="00B74059"/>
    <w:rsid w:val="00B742BE"/>
    <w:rsid w:val="00B7550D"/>
    <w:rsid w:val="00B7561C"/>
    <w:rsid w:val="00B80CAE"/>
    <w:rsid w:val="00B819D0"/>
    <w:rsid w:val="00B824A1"/>
    <w:rsid w:val="00B835B0"/>
    <w:rsid w:val="00B84565"/>
    <w:rsid w:val="00B850A0"/>
    <w:rsid w:val="00B855F6"/>
    <w:rsid w:val="00B86E70"/>
    <w:rsid w:val="00B86E78"/>
    <w:rsid w:val="00B95879"/>
    <w:rsid w:val="00B95959"/>
    <w:rsid w:val="00B96E06"/>
    <w:rsid w:val="00B97513"/>
    <w:rsid w:val="00BA0456"/>
    <w:rsid w:val="00BA22F6"/>
    <w:rsid w:val="00BA6CC3"/>
    <w:rsid w:val="00BA7674"/>
    <w:rsid w:val="00BB03B1"/>
    <w:rsid w:val="00BB36B4"/>
    <w:rsid w:val="00BB3FAB"/>
    <w:rsid w:val="00BC0FF9"/>
    <w:rsid w:val="00BC1508"/>
    <w:rsid w:val="00BC26B1"/>
    <w:rsid w:val="00BC3313"/>
    <w:rsid w:val="00BC4820"/>
    <w:rsid w:val="00BD0FAD"/>
    <w:rsid w:val="00BD2914"/>
    <w:rsid w:val="00BD3D77"/>
    <w:rsid w:val="00BD5423"/>
    <w:rsid w:val="00BD689E"/>
    <w:rsid w:val="00BD7927"/>
    <w:rsid w:val="00BD7D3A"/>
    <w:rsid w:val="00BE0DE7"/>
    <w:rsid w:val="00BE3350"/>
    <w:rsid w:val="00BE4703"/>
    <w:rsid w:val="00BE5439"/>
    <w:rsid w:val="00BE5B27"/>
    <w:rsid w:val="00BE6787"/>
    <w:rsid w:val="00BE6ABA"/>
    <w:rsid w:val="00BE7872"/>
    <w:rsid w:val="00BE7A58"/>
    <w:rsid w:val="00BF365A"/>
    <w:rsid w:val="00BF7624"/>
    <w:rsid w:val="00C00E27"/>
    <w:rsid w:val="00C0182E"/>
    <w:rsid w:val="00C01F02"/>
    <w:rsid w:val="00C030CB"/>
    <w:rsid w:val="00C03620"/>
    <w:rsid w:val="00C03E98"/>
    <w:rsid w:val="00C06EC3"/>
    <w:rsid w:val="00C10422"/>
    <w:rsid w:val="00C10B9B"/>
    <w:rsid w:val="00C1168E"/>
    <w:rsid w:val="00C12F19"/>
    <w:rsid w:val="00C13CE7"/>
    <w:rsid w:val="00C14ED2"/>
    <w:rsid w:val="00C16593"/>
    <w:rsid w:val="00C16CFE"/>
    <w:rsid w:val="00C17CCB"/>
    <w:rsid w:val="00C20C3A"/>
    <w:rsid w:val="00C20D38"/>
    <w:rsid w:val="00C23A19"/>
    <w:rsid w:val="00C24D5A"/>
    <w:rsid w:val="00C24F72"/>
    <w:rsid w:val="00C279A5"/>
    <w:rsid w:val="00C30741"/>
    <w:rsid w:val="00C30E2F"/>
    <w:rsid w:val="00C35B1E"/>
    <w:rsid w:val="00C36679"/>
    <w:rsid w:val="00C4049E"/>
    <w:rsid w:val="00C41798"/>
    <w:rsid w:val="00C42214"/>
    <w:rsid w:val="00C4243E"/>
    <w:rsid w:val="00C4410D"/>
    <w:rsid w:val="00C44669"/>
    <w:rsid w:val="00C45001"/>
    <w:rsid w:val="00C4707E"/>
    <w:rsid w:val="00C473DC"/>
    <w:rsid w:val="00C47713"/>
    <w:rsid w:val="00C5066C"/>
    <w:rsid w:val="00C51856"/>
    <w:rsid w:val="00C51EB2"/>
    <w:rsid w:val="00C52CBA"/>
    <w:rsid w:val="00C54091"/>
    <w:rsid w:val="00C5476C"/>
    <w:rsid w:val="00C566E3"/>
    <w:rsid w:val="00C56DCF"/>
    <w:rsid w:val="00C57B3A"/>
    <w:rsid w:val="00C610CA"/>
    <w:rsid w:val="00C6198C"/>
    <w:rsid w:val="00C61C65"/>
    <w:rsid w:val="00C64003"/>
    <w:rsid w:val="00C64C31"/>
    <w:rsid w:val="00C654AB"/>
    <w:rsid w:val="00C658CE"/>
    <w:rsid w:val="00C65F7D"/>
    <w:rsid w:val="00C6610A"/>
    <w:rsid w:val="00C665F5"/>
    <w:rsid w:val="00C67D8B"/>
    <w:rsid w:val="00C7083F"/>
    <w:rsid w:val="00C713F8"/>
    <w:rsid w:val="00C736DA"/>
    <w:rsid w:val="00C74E7A"/>
    <w:rsid w:val="00C75B12"/>
    <w:rsid w:val="00C76CC9"/>
    <w:rsid w:val="00C8037F"/>
    <w:rsid w:val="00C830E0"/>
    <w:rsid w:val="00C86462"/>
    <w:rsid w:val="00C86AE0"/>
    <w:rsid w:val="00C876F4"/>
    <w:rsid w:val="00C90DC3"/>
    <w:rsid w:val="00C93355"/>
    <w:rsid w:val="00C936C7"/>
    <w:rsid w:val="00C93C64"/>
    <w:rsid w:val="00C94882"/>
    <w:rsid w:val="00C9625E"/>
    <w:rsid w:val="00C97444"/>
    <w:rsid w:val="00C976C2"/>
    <w:rsid w:val="00C97A65"/>
    <w:rsid w:val="00CA0019"/>
    <w:rsid w:val="00CA07F4"/>
    <w:rsid w:val="00CA14AF"/>
    <w:rsid w:val="00CA1867"/>
    <w:rsid w:val="00CA1B7E"/>
    <w:rsid w:val="00CA2E74"/>
    <w:rsid w:val="00CA476F"/>
    <w:rsid w:val="00CA5742"/>
    <w:rsid w:val="00CA668B"/>
    <w:rsid w:val="00CA6DE6"/>
    <w:rsid w:val="00CA73D9"/>
    <w:rsid w:val="00CB06EF"/>
    <w:rsid w:val="00CB0CAD"/>
    <w:rsid w:val="00CB20BA"/>
    <w:rsid w:val="00CB3761"/>
    <w:rsid w:val="00CB3B9E"/>
    <w:rsid w:val="00CB5800"/>
    <w:rsid w:val="00CB6CBF"/>
    <w:rsid w:val="00CB76E8"/>
    <w:rsid w:val="00CC0DE9"/>
    <w:rsid w:val="00CC22BD"/>
    <w:rsid w:val="00CC3775"/>
    <w:rsid w:val="00CC4522"/>
    <w:rsid w:val="00CC4BFC"/>
    <w:rsid w:val="00CC6492"/>
    <w:rsid w:val="00CC74BC"/>
    <w:rsid w:val="00CD0B6A"/>
    <w:rsid w:val="00CD17B9"/>
    <w:rsid w:val="00CD25EA"/>
    <w:rsid w:val="00CD3125"/>
    <w:rsid w:val="00CD6D42"/>
    <w:rsid w:val="00CD796B"/>
    <w:rsid w:val="00CE3631"/>
    <w:rsid w:val="00CE420B"/>
    <w:rsid w:val="00CE4F46"/>
    <w:rsid w:val="00CE57E8"/>
    <w:rsid w:val="00CE669A"/>
    <w:rsid w:val="00CE784F"/>
    <w:rsid w:val="00CF0A68"/>
    <w:rsid w:val="00CF2C57"/>
    <w:rsid w:val="00CF39F5"/>
    <w:rsid w:val="00CF59ED"/>
    <w:rsid w:val="00CF7228"/>
    <w:rsid w:val="00CF7FC8"/>
    <w:rsid w:val="00D01293"/>
    <w:rsid w:val="00D013A5"/>
    <w:rsid w:val="00D01C89"/>
    <w:rsid w:val="00D1049A"/>
    <w:rsid w:val="00D132FF"/>
    <w:rsid w:val="00D14300"/>
    <w:rsid w:val="00D143AB"/>
    <w:rsid w:val="00D17750"/>
    <w:rsid w:val="00D205E4"/>
    <w:rsid w:val="00D23EF4"/>
    <w:rsid w:val="00D24641"/>
    <w:rsid w:val="00D24704"/>
    <w:rsid w:val="00D24850"/>
    <w:rsid w:val="00D260A8"/>
    <w:rsid w:val="00D30277"/>
    <w:rsid w:val="00D33EA2"/>
    <w:rsid w:val="00D34964"/>
    <w:rsid w:val="00D352ED"/>
    <w:rsid w:val="00D35343"/>
    <w:rsid w:val="00D359C1"/>
    <w:rsid w:val="00D35D18"/>
    <w:rsid w:val="00D37EBF"/>
    <w:rsid w:val="00D40622"/>
    <w:rsid w:val="00D4092C"/>
    <w:rsid w:val="00D409BF"/>
    <w:rsid w:val="00D41F0A"/>
    <w:rsid w:val="00D44F19"/>
    <w:rsid w:val="00D464B5"/>
    <w:rsid w:val="00D51B93"/>
    <w:rsid w:val="00D5240E"/>
    <w:rsid w:val="00D54C48"/>
    <w:rsid w:val="00D556CF"/>
    <w:rsid w:val="00D55E4D"/>
    <w:rsid w:val="00D569DC"/>
    <w:rsid w:val="00D62449"/>
    <w:rsid w:val="00D6443D"/>
    <w:rsid w:val="00D64720"/>
    <w:rsid w:val="00D663CA"/>
    <w:rsid w:val="00D665DA"/>
    <w:rsid w:val="00D66E2A"/>
    <w:rsid w:val="00D70145"/>
    <w:rsid w:val="00D70356"/>
    <w:rsid w:val="00D70C81"/>
    <w:rsid w:val="00D73960"/>
    <w:rsid w:val="00D76743"/>
    <w:rsid w:val="00D76DD4"/>
    <w:rsid w:val="00D77237"/>
    <w:rsid w:val="00D77306"/>
    <w:rsid w:val="00D8003A"/>
    <w:rsid w:val="00D80727"/>
    <w:rsid w:val="00D80B2E"/>
    <w:rsid w:val="00D8222A"/>
    <w:rsid w:val="00D82F32"/>
    <w:rsid w:val="00D85CD6"/>
    <w:rsid w:val="00D9030D"/>
    <w:rsid w:val="00D9292A"/>
    <w:rsid w:val="00D92F9D"/>
    <w:rsid w:val="00D95B36"/>
    <w:rsid w:val="00DA070F"/>
    <w:rsid w:val="00DA0F87"/>
    <w:rsid w:val="00DA2478"/>
    <w:rsid w:val="00DA3722"/>
    <w:rsid w:val="00DA48D9"/>
    <w:rsid w:val="00DA5052"/>
    <w:rsid w:val="00DA6248"/>
    <w:rsid w:val="00DB1B17"/>
    <w:rsid w:val="00DB3006"/>
    <w:rsid w:val="00DB3374"/>
    <w:rsid w:val="00DB3AE2"/>
    <w:rsid w:val="00DB4ED9"/>
    <w:rsid w:val="00DC0F3F"/>
    <w:rsid w:val="00DC0FE9"/>
    <w:rsid w:val="00DC1BF1"/>
    <w:rsid w:val="00DC1E77"/>
    <w:rsid w:val="00DC25FA"/>
    <w:rsid w:val="00DC2909"/>
    <w:rsid w:val="00DC37AB"/>
    <w:rsid w:val="00DC4F9C"/>
    <w:rsid w:val="00DC6182"/>
    <w:rsid w:val="00DC69AB"/>
    <w:rsid w:val="00DD0254"/>
    <w:rsid w:val="00DD3916"/>
    <w:rsid w:val="00DD75A6"/>
    <w:rsid w:val="00DE2853"/>
    <w:rsid w:val="00DE2F0A"/>
    <w:rsid w:val="00DE5DA4"/>
    <w:rsid w:val="00DE64D9"/>
    <w:rsid w:val="00DE66C6"/>
    <w:rsid w:val="00DE6EF7"/>
    <w:rsid w:val="00DF07BB"/>
    <w:rsid w:val="00DF08CF"/>
    <w:rsid w:val="00DF351D"/>
    <w:rsid w:val="00DF3522"/>
    <w:rsid w:val="00DF456B"/>
    <w:rsid w:val="00DF515B"/>
    <w:rsid w:val="00DF56F6"/>
    <w:rsid w:val="00E0034C"/>
    <w:rsid w:val="00E004B4"/>
    <w:rsid w:val="00E0078A"/>
    <w:rsid w:val="00E02AE9"/>
    <w:rsid w:val="00E06C47"/>
    <w:rsid w:val="00E076D7"/>
    <w:rsid w:val="00E07B89"/>
    <w:rsid w:val="00E10642"/>
    <w:rsid w:val="00E10FCE"/>
    <w:rsid w:val="00E11849"/>
    <w:rsid w:val="00E11D16"/>
    <w:rsid w:val="00E1203B"/>
    <w:rsid w:val="00E13D2D"/>
    <w:rsid w:val="00E153B4"/>
    <w:rsid w:val="00E208A7"/>
    <w:rsid w:val="00E21364"/>
    <w:rsid w:val="00E21AE3"/>
    <w:rsid w:val="00E2228F"/>
    <w:rsid w:val="00E2254E"/>
    <w:rsid w:val="00E23B14"/>
    <w:rsid w:val="00E23CF1"/>
    <w:rsid w:val="00E24718"/>
    <w:rsid w:val="00E25A08"/>
    <w:rsid w:val="00E2784C"/>
    <w:rsid w:val="00E31D17"/>
    <w:rsid w:val="00E32723"/>
    <w:rsid w:val="00E32A15"/>
    <w:rsid w:val="00E33BBE"/>
    <w:rsid w:val="00E34280"/>
    <w:rsid w:val="00E347D3"/>
    <w:rsid w:val="00E37356"/>
    <w:rsid w:val="00E37550"/>
    <w:rsid w:val="00E421F2"/>
    <w:rsid w:val="00E4381D"/>
    <w:rsid w:val="00E43B00"/>
    <w:rsid w:val="00E44331"/>
    <w:rsid w:val="00E45DCB"/>
    <w:rsid w:val="00E50B01"/>
    <w:rsid w:val="00E51691"/>
    <w:rsid w:val="00E53916"/>
    <w:rsid w:val="00E539BF"/>
    <w:rsid w:val="00E54912"/>
    <w:rsid w:val="00E54E1C"/>
    <w:rsid w:val="00E60837"/>
    <w:rsid w:val="00E60B22"/>
    <w:rsid w:val="00E619FF"/>
    <w:rsid w:val="00E64589"/>
    <w:rsid w:val="00E66C59"/>
    <w:rsid w:val="00E74236"/>
    <w:rsid w:val="00E778AA"/>
    <w:rsid w:val="00E810AE"/>
    <w:rsid w:val="00E81772"/>
    <w:rsid w:val="00E83F10"/>
    <w:rsid w:val="00E86234"/>
    <w:rsid w:val="00E91B03"/>
    <w:rsid w:val="00E9259A"/>
    <w:rsid w:val="00E92B30"/>
    <w:rsid w:val="00E93AD4"/>
    <w:rsid w:val="00E93C33"/>
    <w:rsid w:val="00E96C76"/>
    <w:rsid w:val="00E97C58"/>
    <w:rsid w:val="00EA0A13"/>
    <w:rsid w:val="00EA1DB5"/>
    <w:rsid w:val="00EA3C58"/>
    <w:rsid w:val="00EA4A74"/>
    <w:rsid w:val="00EA756B"/>
    <w:rsid w:val="00EA7969"/>
    <w:rsid w:val="00EB37CF"/>
    <w:rsid w:val="00EB423E"/>
    <w:rsid w:val="00EC2BAF"/>
    <w:rsid w:val="00EC2FB2"/>
    <w:rsid w:val="00EC5667"/>
    <w:rsid w:val="00EC650A"/>
    <w:rsid w:val="00ED0CBC"/>
    <w:rsid w:val="00ED2E71"/>
    <w:rsid w:val="00ED4DC6"/>
    <w:rsid w:val="00ED6462"/>
    <w:rsid w:val="00EE0453"/>
    <w:rsid w:val="00EE10BF"/>
    <w:rsid w:val="00EE2C86"/>
    <w:rsid w:val="00EE2F83"/>
    <w:rsid w:val="00EE4375"/>
    <w:rsid w:val="00EE581E"/>
    <w:rsid w:val="00EE5A82"/>
    <w:rsid w:val="00EF1479"/>
    <w:rsid w:val="00EF3061"/>
    <w:rsid w:val="00EF4FFC"/>
    <w:rsid w:val="00EF5004"/>
    <w:rsid w:val="00EF581F"/>
    <w:rsid w:val="00EF6ED8"/>
    <w:rsid w:val="00EF6EDB"/>
    <w:rsid w:val="00EF764D"/>
    <w:rsid w:val="00EF7F55"/>
    <w:rsid w:val="00F00810"/>
    <w:rsid w:val="00F037EF"/>
    <w:rsid w:val="00F03DCE"/>
    <w:rsid w:val="00F06D1C"/>
    <w:rsid w:val="00F10BA7"/>
    <w:rsid w:val="00F11428"/>
    <w:rsid w:val="00F132C7"/>
    <w:rsid w:val="00F133C6"/>
    <w:rsid w:val="00F1412E"/>
    <w:rsid w:val="00F16FFF"/>
    <w:rsid w:val="00F20375"/>
    <w:rsid w:val="00F212F8"/>
    <w:rsid w:val="00F21E39"/>
    <w:rsid w:val="00F235E8"/>
    <w:rsid w:val="00F33712"/>
    <w:rsid w:val="00F3455E"/>
    <w:rsid w:val="00F36475"/>
    <w:rsid w:val="00F36D49"/>
    <w:rsid w:val="00F409E2"/>
    <w:rsid w:val="00F44F58"/>
    <w:rsid w:val="00F45210"/>
    <w:rsid w:val="00F45E93"/>
    <w:rsid w:val="00F45FB7"/>
    <w:rsid w:val="00F47DC4"/>
    <w:rsid w:val="00F507CF"/>
    <w:rsid w:val="00F515DB"/>
    <w:rsid w:val="00F524F4"/>
    <w:rsid w:val="00F5266D"/>
    <w:rsid w:val="00F52F60"/>
    <w:rsid w:val="00F53831"/>
    <w:rsid w:val="00F548E2"/>
    <w:rsid w:val="00F55ED0"/>
    <w:rsid w:val="00F64E56"/>
    <w:rsid w:val="00F70875"/>
    <w:rsid w:val="00F76BB8"/>
    <w:rsid w:val="00F806ED"/>
    <w:rsid w:val="00F80EC9"/>
    <w:rsid w:val="00F9080A"/>
    <w:rsid w:val="00F91E4E"/>
    <w:rsid w:val="00F93A9C"/>
    <w:rsid w:val="00F93D74"/>
    <w:rsid w:val="00F95727"/>
    <w:rsid w:val="00F95986"/>
    <w:rsid w:val="00F9637B"/>
    <w:rsid w:val="00F965AB"/>
    <w:rsid w:val="00F969DB"/>
    <w:rsid w:val="00F96FE5"/>
    <w:rsid w:val="00F97873"/>
    <w:rsid w:val="00FA3B74"/>
    <w:rsid w:val="00FA40DE"/>
    <w:rsid w:val="00FA72EC"/>
    <w:rsid w:val="00FA79DA"/>
    <w:rsid w:val="00FB1D5E"/>
    <w:rsid w:val="00FB2625"/>
    <w:rsid w:val="00FB2DB3"/>
    <w:rsid w:val="00FB3002"/>
    <w:rsid w:val="00FB3884"/>
    <w:rsid w:val="00FB70DB"/>
    <w:rsid w:val="00FB7501"/>
    <w:rsid w:val="00FC3188"/>
    <w:rsid w:val="00FC4A74"/>
    <w:rsid w:val="00FC540B"/>
    <w:rsid w:val="00FC7450"/>
    <w:rsid w:val="00FD1007"/>
    <w:rsid w:val="00FD29EF"/>
    <w:rsid w:val="00FD4CA7"/>
    <w:rsid w:val="00FD6CB9"/>
    <w:rsid w:val="00FD7371"/>
    <w:rsid w:val="00FD765D"/>
    <w:rsid w:val="00FE0086"/>
    <w:rsid w:val="00FE04B3"/>
    <w:rsid w:val="00FE0B78"/>
    <w:rsid w:val="00FE29DF"/>
    <w:rsid w:val="00FE2CF3"/>
    <w:rsid w:val="00FE3503"/>
    <w:rsid w:val="00FE4179"/>
    <w:rsid w:val="00FE4306"/>
    <w:rsid w:val="00FE55B3"/>
    <w:rsid w:val="00FE7983"/>
    <w:rsid w:val="00FE7EA6"/>
    <w:rsid w:val="00FF4C34"/>
    <w:rsid w:val="00FF5C45"/>
    <w:rsid w:val="00FF6745"/>
    <w:rsid w:val="00FF78E4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8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8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6572-6E24-4B4B-9D12-73FAC10B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2018-12-12T10:27:00Z</cp:lastPrinted>
  <dcterms:created xsi:type="dcterms:W3CDTF">2019-01-22T07:52:00Z</dcterms:created>
  <dcterms:modified xsi:type="dcterms:W3CDTF">2019-01-22T07:52:00Z</dcterms:modified>
</cp:coreProperties>
</file>