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4799E" w:rsidRPr="00D4799E" w:rsidTr="00D4799E">
        <w:tc>
          <w:tcPr>
            <w:tcW w:w="4677" w:type="dxa"/>
            <w:tcBorders>
              <w:top w:val="nil"/>
              <w:left w:val="nil"/>
              <w:bottom w:val="nil"/>
              <w:right w:val="nil"/>
            </w:tcBorders>
          </w:tcPr>
          <w:p w:rsidR="00D4799E" w:rsidRPr="00D4799E" w:rsidRDefault="00D4799E">
            <w:pPr>
              <w:pStyle w:val="ConsPlusNormal"/>
              <w:rPr>
                <w:rFonts w:ascii="Times New Roman" w:hAnsi="Times New Roman" w:cs="Times New Roman"/>
                <w:sz w:val="24"/>
                <w:szCs w:val="24"/>
              </w:rPr>
            </w:pPr>
            <w:r w:rsidRPr="00D4799E">
              <w:rPr>
                <w:rFonts w:ascii="Times New Roman" w:hAnsi="Times New Roman" w:cs="Times New Roman"/>
                <w:sz w:val="24"/>
                <w:szCs w:val="24"/>
              </w:rPr>
              <w:t>5 октября 2006 года</w:t>
            </w:r>
          </w:p>
        </w:tc>
        <w:tc>
          <w:tcPr>
            <w:tcW w:w="4678" w:type="dxa"/>
            <w:tcBorders>
              <w:top w:val="nil"/>
              <w:left w:val="nil"/>
              <w:bottom w:val="nil"/>
              <w:right w:val="nil"/>
            </w:tcBorders>
          </w:tcPr>
          <w:p w:rsidR="00D4799E" w:rsidRPr="00D4799E" w:rsidRDefault="00D4799E">
            <w:pPr>
              <w:pStyle w:val="ConsPlusNormal"/>
              <w:jc w:val="right"/>
              <w:rPr>
                <w:rFonts w:ascii="Times New Roman" w:hAnsi="Times New Roman" w:cs="Times New Roman"/>
                <w:sz w:val="24"/>
                <w:szCs w:val="24"/>
              </w:rPr>
            </w:pPr>
            <w:r w:rsidRPr="00D4799E">
              <w:rPr>
                <w:rFonts w:ascii="Times New Roman" w:hAnsi="Times New Roman" w:cs="Times New Roman"/>
                <w:sz w:val="24"/>
                <w:szCs w:val="24"/>
              </w:rPr>
              <w:t>N 164/2006-ОЗ</w:t>
            </w:r>
          </w:p>
        </w:tc>
      </w:tr>
    </w:tbl>
    <w:p w:rsidR="00D4799E" w:rsidRPr="00D4799E" w:rsidRDefault="00D4799E">
      <w:pPr>
        <w:pStyle w:val="ConsPlusNormal"/>
        <w:pBdr>
          <w:top w:val="single" w:sz="6" w:space="0" w:color="auto"/>
        </w:pBdr>
        <w:spacing w:before="100" w:after="100"/>
        <w:jc w:val="both"/>
        <w:rPr>
          <w:rFonts w:ascii="Times New Roman" w:hAnsi="Times New Roman" w:cs="Times New Roman"/>
          <w:sz w:val="24"/>
          <w:szCs w:val="24"/>
        </w:rPr>
      </w:pPr>
    </w:p>
    <w:p w:rsidR="00D4799E" w:rsidRPr="00D4799E" w:rsidRDefault="00D4799E">
      <w:pPr>
        <w:pStyle w:val="ConsPlusNormal"/>
        <w:jc w:val="both"/>
        <w:rPr>
          <w:rFonts w:ascii="Times New Roman" w:hAnsi="Times New Roman" w:cs="Times New Roman"/>
          <w:sz w:val="24"/>
          <w:szCs w:val="24"/>
        </w:rPr>
      </w:pPr>
    </w:p>
    <w:p w:rsidR="00D4799E" w:rsidRPr="00D4799E" w:rsidRDefault="00D4799E">
      <w:pPr>
        <w:pStyle w:val="ConsPlusNormal"/>
        <w:jc w:val="right"/>
        <w:rPr>
          <w:rFonts w:ascii="Times New Roman" w:hAnsi="Times New Roman" w:cs="Times New Roman"/>
          <w:sz w:val="24"/>
          <w:szCs w:val="24"/>
        </w:rPr>
      </w:pPr>
      <w:proofErr w:type="gramStart"/>
      <w:r w:rsidRPr="00D4799E">
        <w:rPr>
          <w:rFonts w:ascii="Times New Roman" w:hAnsi="Times New Roman" w:cs="Times New Roman"/>
          <w:sz w:val="24"/>
          <w:szCs w:val="24"/>
        </w:rPr>
        <w:t>Принят</w:t>
      </w:r>
      <w:proofErr w:type="gramEnd"/>
    </w:p>
    <w:p w:rsidR="00D4799E" w:rsidRPr="00D4799E" w:rsidRDefault="00D4799E">
      <w:pPr>
        <w:pStyle w:val="ConsPlusNormal"/>
        <w:jc w:val="right"/>
        <w:rPr>
          <w:rFonts w:ascii="Times New Roman" w:hAnsi="Times New Roman" w:cs="Times New Roman"/>
          <w:sz w:val="24"/>
          <w:szCs w:val="24"/>
        </w:rPr>
      </w:pPr>
      <w:hyperlink r:id="rId5" w:history="1">
        <w:r w:rsidRPr="00D4799E">
          <w:rPr>
            <w:rFonts w:ascii="Times New Roman" w:hAnsi="Times New Roman" w:cs="Times New Roman"/>
            <w:color w:val="0000FF"/>
            <w:sz w:val="24"/>
            <w:szCs w:val="24"/>
          </w:rPr>
          <w:t>постановлением</w:t>
        </w:r>
      </w:hyperlink>
    </w:p>
    <w:p w:rsidR="00D4799E" w:rsidRPr="00D4799E" w:rsidRDefault="00D4799E">
      <w:pPr>
        <w:pStyle w:val="ConsPlusNormal"/>
        <w:jc w:val="right"/>
        <w:rPr>
          <w:rFonts w:ascii="Times New Roman" w:hAnsi="Times New Roman" w:cs="Times New Roman"/>
          <w:sz w:val="24"/>
          <w:szCs w:val="24"/>
        </w:rPr>
      </w:pPr>
      <w:r w:rsidRPr="00D4799E">
        <w:rPr>
          <w:rFonts w:ascii="Times New Roman" w:hAnsi="Times New Roman" w:cs="Times New Roman"/>
          <w:sz w:val="24"/>
          <w:szCs w:val="24"/>
        </w:rPr>
        <w:t>Московской областной Думы</w:t>
      </w:r>
    </w:p>
    <w:p w:rsidR="00D4799E" w:rsidRPr="00D4799E" w:rsidRDefault="00D4799E">
      <w:pPr>
        <w:pStyle w:val="ConsPlusNormal"/>
        <w:jc w:val="right"/>
        <w:rPr>
          <w:rFonts w:ascii="Times New Roman" w:hAnsi="Times New Roman" w:cs="Times New Roman"/>
          <w:sz w:val="24"/>
          <w:szCs w:val="24"/>
        </w:rPr>
      </w:pPr>
      <w:r w:rsidRPr="00D4799E">
        <w:rPr>
          <w:rFonts w:ascii="Times New Roman" w:hAnsi="Times New Roman" w:cs="Times New Roman"/>
          <w:sz w:val="24"/>
          <w:szCs w:val="24"/>
        </w:rPr>
        <w:t>от 27 сентября 2006 г. N 10/191-П</w:t>
      </w:r>
    </w:p>
    <w:p w:rsidR="00D4799E" w:rsidRPr="00D4799E" w:rsidRDefault="00D4799E">
      <w:pPr>
        <w:pStyle w:val="ConsPlusNormal"/>
        <w:jc w:val="both"/>
        <w:rPr>
          <w:rFonts w:ascii="Times New Roman" w:hAnsi="Times New Roman" w:cs="Times New Roman"/>
          <w:sz w:val="24"/>
          <w:szCs w:val="24"/>
        </w:rPr>
      </w:pPr>
    </w:p>
    <w:p w:rsidR="00D4799E" w:rsidRPr="00D4799E" w:rsidRDefault="00D4799E">
      <w:pPr>
        <w:pStyle w:val="ConsPlusTitle"/>
        <w:jc w:val="center"/>
        <w:rPr>
          <w:rFonts w:ascii="Times New Roman" w:hAnsi="Times New Roman" w:cs="Times New Roman"/>
          <w:sz w:val="24"/>
          <w:szCs w:val="24"/>
        </w:rPr>
      </w:pPr>
      <w:r w:rsidRPr="00D4799E">
        <w:rPr>
          <w:rFonts w:ascii="Times New Roman" w:hAnsi="Times New Roman" w:cs="Times New Roman"/>
          <w:sz w:val="24"/>
          <w:szCs w:val="24"/>
        </w:rPr>
        <w:t>ЗАКОН</w:t>
      </w:r>
    </w:p>
    <w:p w:rsidR="00D4799E" w:rsidRPr="00D4799E" w:rsidRDefault="00D4799E">
      <w:pPr>
        <w:pStyle w:val="ConsPlusTitle"/>
        <w:jc w:val="center"/>
        <w:rPr>
          <w:rFonts w:ascii="Times New Roman" w:hAnsi="Times New Roman" w:cs="Times New Roman"/>
          <w:sz w:val="24"/>
          <w:szCs w:val="24"/>
        </w:rPr>
      </w:pPr>
      <w:r w:rsidRPr="00D4799E">
        <w:rPr>
          <w:rFonts w:ascii="Times New Roman" w:hAnsi="Times New Roman" w:cs="Times New Roman"/>
          <w:sz w:val="24"/>
          <w:szCs w:val="24"/>
        </w:rPr>
        <w:t>МОСКОВСКОЙ ОБЛАСТИ</w:t>
      </w:r>
    </w:p>
    <w:p w:rsidR="00D4799E" w:rsidRPr="00D4799E" w:rsidRDefault="00D4799E">
      <w:pPr>
        <w:pStyle w:val="ConsPlusTitle"/>
        <w:jc w:val="center"/>
        <w:rPr>
          <w:rFonts w:ascii="Times New Roman" w:hAnsi="Times New Roman" w:cs="Times New Roman"/>
          <w:sz w:val="24"/>
          <w:szCs w:val="24"/>
        </w:rPr>
      </w:pPr>
    </w:p>
    <w:p w:rsidR="00D4799E" w:rsidRPr="00D4799E" w:rsidRDefault="00D4799E">
      <w:pPr>
        <w:pStyle w:val="ConsPlusTitle"/>
        <w:jc w:val="center"/>
        <w:rPr>
          <w:rFonts w:ascii="Times New Roman" w:hAnsi="Times New Roman" w:cs="Times New Roman"/>
          <w:sz w:val="24"/>
          <w:szCs w:val="24"/>
        </w:rPr>
      </w:pPr>
      <w:r w:rsidRPr="00D4799E">
        <w:rPr>
          <w:rFonts w:ascii="Times New Roman" w:hAnsi="Times New Roman" w:cs="Times New Roman"/>
          <w:sz w:val="24"/>
          <w:szCs w:val="24"/>
        </w:rPr>
        <w:t>О РАССМОТРЕНИИ ОБРАЩЕНИЙ ГРАЖДАН</w:t>
      </w:r>
    </w:p>
    <w:p w:rsidR="00D4799E" w:rsidRPr="00D4799E" w:rsidRDefault="00D4799E">
      <w:pPr>
        <w:pStyle w:val="ConsPlusNormal"/>
        <w:jc w:val="center"/>
        <w:rPr>
          <w:rFonts w:ascii="Times New Roman" w:hAnsi="Times New Roman" w:cs="Times New Roman"/>
          <w:sz w:val="24"/>
          <w:szCs w:val="24"/>
        </w:rPr>
      </w:pPr>
      <w:r w:rsidRPr="00D4799E">
        <w:rPr>
          <w:rFonts w:ascii="Times New Roman" w:hAnsi="Times New Roman" w:cs="Times New Roman"/>
          <w:sz w:val="24"/>
          <w:szCs w:val="24"/>
        </w:rPr>
        <w:t>Список изменяющих документов</w:t>
      </w:r>
    </w:p>
    <w:p w:rsidR="00D4799E" w:rsidRPr="00D4799E" w:rsidRDefault="00D4799E">
      <w:pPr>
        <w:pStyle w:val="ConsPlusNormal"/>
        <w:jc w:val="center"/>
        <w:rPr>
          <w:rFonts w:ascii="Times New Roman" w:hAnsi="Times New Roman" w:cs="Times New Roman"/>
          <w:sz w:val="24"/>
          <w:szCs w:val="24"/>
        </w:rPr>
      </w:pPr>
      <w:proofErr w:type="gramStart"/>
      <w:r w:rsidRPr="00D4799E">
        <w:rPr>
          <w:rFonts w:ascii="Times New Roman" w:hAnsi="Times New Roman" w:cs="Times New Roman"/>
          <w:sz w:val="24"/>
          <w:szCs w:val="24"/>
        </w:rPr>
        <w:t>(в ред. законов Московской области</w:t>
      </w:r>
      <w:proofErr w:type="gramEnd"/>
    </w:p>
    <w:p w:rsidR="00D4799E" w:rsidRPr="00D4799E" w:rsidRDefault="00D4799E">
      <w:pPr>
        <w:pStyle w:val="ConsPlusNormal"/>
        <w:jc w:val="center"/>
        <w:rPr>
          <w:rFonts w:ascii="Times New Roman" w:hAnsi="Times New Roman" w:cs="Times New Roman"/>
          <w:sz w:val="24"/>
          <w:szCs w:val="24"/>
        </w:rPr>
      </w:pPr>
      <w:r w:rsidRPr="00D4799E">
        <w:rPr>
          <w:rFonts w:ascii="Times New Roman" w:hAnsi="Times New Roman" w:cs="Times New Roman"/>
          <w:sz w:val="24"/>
          <w:szCs w:val="24"/>
        </w:rPr>
        <w:t xml:space="preserve">от 22.12.2006 </w:t>
      </w:r>
      <w:hyperlink r:id="rId6" w:history="1">
        <w:r w:rsidRPr="00D4799E">
          <w:rPr>
            <w:rFonts w:ascii="Times New Roman" w:hAnsi="Times New Roman" w:cs="Times New Roman"/>
            <w:color w:val="0000FF"/>
            <w:sz w:val="24"/>
            <w:szCs w:val="24"/>
          </w:rPr>
          <w:t>N 242/2006-ОЗ</w:t>
        </w:r>
      </w:hyperlink>
      <w:r w:rsidRPr="00D4799E">
        <w:rPr>
          <w:rFonts w:ascii="Times New Roman" w:hAnsi="Times New Roman" w:cs="Times New Roman"/>
          <w:sz w:val="24"/>
          <w:szCs w:val="24"/>
        </w:rPr>
        <w:t xml:space="preserve">, от 25.04.2007 </w:t>
      </w:r>
      <w:hyperlink r:id="rId7" w:history="1">
        <w:r w:rsidRPr="00D4799E">
          <w:rPr>
            <w:rFonts w:ascii="Times New Roman" w:hAnsi="Times New Roman" w:cs="Times New Roman"/>
            <w:color w:val="0000FF"/>
            <w:sz w:val="24"/>
            <w:szCs w:val="24"/>
          </w:rPr>
          <w:t>N 55/2007-ОЗ</w:t>
        </w:r>
      </w:hyperlink>
      <w:r w:rsidRPr="00D4799E">
        <w:rPr>
          <w:rFonts w:ascii="Times New Roman" w:hAnsi="Times New Roman" w:cs="Times New Roman"/>
          <w:sz w:val="24"/>
          <w:szCs w:val="24"/>
        </w:rPr>
        <w:t>,</w:t>
      </w:r>
    </w:p>
    <w:p w:rsidR="00D4799E" w:rsidRPr="00D4799E" w:rsidRDefault="00D4799E">
      <w:pPr>
        <w:pStyle w:val="ConsPlusNormal"/>
        <w:jc w:val="center"/>
        <w:rPr>
          <w:rFonts w:ascii="Times New Roman" w:hAnsi="Times New Roman" w:cs="Times New Roman"/>
          <w:sz w:val="24"/>
          <w:szCs w:val="24"/>
        </w:rPr>
      </w:pPr>
      <w:r w:rsidRPr="00D4799E">
        <w:rPr>
          <w:rFonts w:ascii="Times New Roman" w:hAnsi="Times New Roman" w:cs="Times New Roman"/>
          <w:sz w:val="24"/>
          <w:szCs w:val="24"/>
        </w:rPr>
        <w:t xml:space="preserve">от 30.05.2008 </w:t>
      </w:r>
      <w:hyperlink r:id="rId8" w:history="1">
        <w:r w:rsidRPr="00D4799E">
          <w:rPr>
            <w:rFonts w:ascii="Times New Roman" w:hAnsi="Times New Roman" w:cs="Times New Roman"/>
            <w:color w:val="0000FF"/>
            <w:sz w:val="24"/>
            <w:szCs w:val="24"/>
          </w:rPr>
          <w:t>N 77/2008-ОЗ</w:t>
        </w:r>
      </w:hyperlink>
      <w:r w:rsidRPr="00D4799E">
        <w:rPr>
          <w:rFonts w:ascii="Times New Roman" w:hAnsi="Times New Roman" w:cs="Times New Roman"/>
          <w:sz w:val="24"/>
          <w:szCs w:val="24"/>
        </w:rPr>
        <w:t xml:space="preserve">, от 10.07.2009 </w:t>
      </w:r>
      <w:hyperlink r:id="rId9" w:history="1">
        <w:r w:rsidRPr="00D4799E">
          <w:rPr>
            <w:rFonts w:ascii="Times New Roman" w:hAnsi="Times New Roman" w:cs="Times New Roman"/>
            <w:color w:val="0000FF"/>
            <w:sz w:val="24"/>
            <w:szCs w:val="24"/>
          </w:rPr>
          <w:t>N 84/2009-ОЗ</w:t>
        </w:r>
      </w:hyperlink>
      <w:r w:rsidRPr="00D4799E">
        <w:rPr>
          <w:rFonts w:ascii="Times New Roman" w:hAnsi="Times New Roman" w:cs="Times New Roman"/>
          <w:sz w:val="24"/>
          <w:szCs w:val="24"/>
        </w:rPr>
        <w:t>,</w:t>
      </w:r>
    </w:p>
    <w:p w:rsidR="00D4799E" w:rsidRPr="00D4799E" w:rsidRDefault="00D4799E">
      <w:pPr>
        <w:pStyle w:val="ConsPlusNormal"/>
        <w:jc w:val="center"/>
        <w:rPr>
          <w:rFonts w:ascii="Times New Roman" w:hAnsi="Times New Roman" w:cs="Times New Roman"/>
          <w:sz w:val="24"/>
          <w:szCs w:val="24"/>
        </w:rPr>
      </w:pPr>
      <w:r w:rsidRPr="00D4799E">
        <w:rPr>
          <w:rFonts w:ascii="Times New Roman" w:hAnsi="Times New Roman" w:cs="Times New Roman"/>
          <w:sz w:val="24"/>
          <w:szCs w:val="24"/>
        </w:rPr>
        <w:t xml:space="preserve">от 07.03.2011 </w:t>
      </w:r>
      <w:hyperlink r:id="rId10" w:history="1">
        <w:r w:rsidRPr="00D4799E">
          <w:rPr>
            <w:rFonts w:ascii="Times New Roman" w:hAnsi="Times New Roman" w:cs="Times New Roman"/>
            <w:color w:val="0000FF"/>
            <w:sz w:val="24"/>
            <w:szCs w:val="24"/>
          </w:rPr>
          <w:t>N 26/2011-ОЗ</w:t>
        </w:r>
      </w:hyperlink>
      <w:r w:rsidRPr="00D4799E">
        <w:rPr>
          <w:rFonts w:ascii="Times New Roman" w:hAnsi="Times New Roman" w:cs="Times New Roman"/>
          <w:sz w:val="24"/>
          <w:szCs w:val="24"/>
        </w:rPr>
        <w:t xml:space="preserve">, от 21.10.2011 </w:t>
      </w:r>
      <w:hyperlink r:id="rId11" w:history="1">
        <w:r w:rsidRPr="00D4799E">
          <w:rPr>
            <w:rFonts w:ascii="Times New Roman" w:hAnsi="Times New Roman" w:cs="Times New Roman"/>
            <w:color w:val="0000FF"/>
            <w:sz w:val="24"/>
            <w:szCs w:val="24"/>
          </w:rPr>
          <w:t>N 171/2011-ОЗ</w:t>
        </w:r>
      </w:hyperlink>
      <w:r w:rsidRPr="00D4799E">
        <w:rPr>
          <w:rFonts w:ascii="Times New Roman" w:hAnsi="Times New Roman" w:cs="Times New Roman"/>
          <w:sz w:val="24"/>
          <w:szCs w:val="24"/>
        </w:rPr>
        <w:t>,</w:t>
      </w:r>
    </w:p>
    <w:p w:rsidR="00D4799E" w:rsidRPr="00D4799E" w:rsidRDefault="00D4799E">
      <w:pPr>
        <w:pStyle w:val="ConsPlusNormal"/>
        <w:jc w:val="center"/>
        <w:rPr>
          <w:rFonts w:ascii="Times New Roman" w:hAnsi="Times New Roman" w:cs="Times New Roman"/>
          <w:sz w:val="24"/>
          <w:szCs w:val="24"/>
        </w:rPr>
      </w:pPr>
      <w:r w:rsidRPr="00D4799E">
        <w:rPr>
          <w:rFonts w:ascii="Times New Roman" w:hAnsi="Times New Roman" w:cs="Times New Roman"/>
          <w:sz w:val="24"/>
          <w:szCs w:val="24"/>
        </w:rPr>
        <w:t xml:space="preserve">от 17.11.2011 </w:t>
      </w:r>
      <w:hyperlink r:id="rId12" w:history="1">
        <w:r w:rsidRPr="00D4799E">
          <w:rPr>
            <w:rFonts w:ascii="Times New Roman" w:hAnsi="Times New Roman" w:cs="Times New Roman"/>
            <w:color w:val="0000FF"/>
            <w:sz w:val="24"/>
            <w:szCs w:val="24"/>
          </w:rPr>
          <w:t>N 197/2011-ОЗ</w:t>
        </w:r>
      </w:hyperlink>
      <w:r w:rsidRPr="00D4799E">
        <w:rPr>
          <w:rFonts w:ascii="Times New Roman" w:hAnsi="Times New Roman" w:cs="Times New Roman"/>
          <w:sz w:val="24"/>
          <w:szCs w:val="24"/>
        </w:rPr>
        <w:t xml:space="preserve">, от 28.11.2013 </w:t>
      </w:r>
      <w:hyperlink r:id="rId13" w:history="1">
        <w:r w:rsidRPr="00D4799E">
          <w:rPr>
            <w:rFonts w:ascii="Times New Roman" w:hAnsi="Times New Roman" w:cs="Times New Roman"/>
            <w:color w:val="0000FF"/>
            <w:sz w:val="24"/>
            <w:szCs w:val="24"/>
          </w:rPr>
          <w:t>N 140/2013-ОЗ</w:t>
        </w:r>
      </w:hyperlink>
      <w:r w:rsidRPr="00D4799E">
        <w:rPr>
          <w:rFonts w:ascii="Times New Roman" w:hAnsi="Times New Roman" w:cs="Times New Roman"/>
          <w:sz w:val="24"/>
          <w:szCs w:val="24"/>
        </w:rPr>
        <w:t>,</w:t>
      </w:r>
    </w:p>
    <w:p w:rsidR="00D4799E" w:rsidRPr="00D4799E" w:rsidRDefault="00D4799E">
      <w:pPr>
        <w:pStyle w:val="ConsPlusNormal"/>
        <w:jc w:val="center"/>
        <w:rPr>
          <w:rFonts w:ascii="Times New Roman" w:hAnsi="Times New Roman" w:cs="Times New Roman"/>
          <w:sz w:val="24"/>
          <w:szCs w:val="24"/>
        </w:rPr>
      </w:pPr>
      <w:r w:rsidRPr="00D4799E">
        <w:rPr>
          <w:rFonts w:ascii="Times New Roman" w:hAnsi="Times New Roman" w:cs="Times New Roman"/>
          <w:sz w:val="24"/>
          <w:szCs w:val="24"/>
        </w:rPr>
        <w:t xml:space="preserve">от 26.11.2014 </w:t>
      </w:r>
      <w:hyperlink r:id="rId14" w:history="1">
        <w:r w:rsidRPr="00D4799E">
          <w:rPr>
            <w:rFonts w:ascii="Times New Roman" w:hAnsi="Times New Roman" w:cs="Times New Roman"/>
            <w:color w:val="0000FF"/>
            <w:sz w:val="24"/>
            <w:szCs w:val="24"/>
          </w:rPr>
          <w:t>N 152/2014-ОЗ</w:t>
        </w:r>
      </w:hyperlink>
      <w:r w:rsidRPr="00D4799E">
        <w:rPr>
          <w:rFonts w:ascii="Times New Roman" w:hAnsi="Times New Roman" w:cs="Times New Roman"/>
          <w:sz w:val="24"/>
          <w:szCs w:val="24"/>
        </w:rPr>
        <w:t>)</w:t>
      </w:r>
    </w:p>
    <w:p w:rsidR="00D4799E" w:rsidRPr="00D4799E" w:rsidRDefault="00D4799E">
      <w:pPr>
        <w:pStyle w:val="ConsPlusNormal"/>
        <w:jc w:val="both"/>
        <w:rPr>
          <w:rFonts w:ascii="Times New Roman" w:hAnsi="Times New Roman" w:cs="Times New Roman"/>
          <w:sz w:val="24"/>
          <w:szCs w:val="24"/>
        </w:rPr>
      </w:pPr>
    </w:p>
    <w:p w:rsidR="00D4799E" w:rsidRPr="00D4799E" w:rsidRDefault="00D4799E">
      <w:pPr>
        <w:pStyle w:val="ConsPlusNormal"/>
        <w:ind w:firstLine="540"/>
        <w:jc w:val="both"/>
        <w:outlineLvl w:val="0"/>
        <w:rPr>
          <w:rFonts w:ascii="Times New Roman" w:hAnsi="Times New Roman" w:cs="Times New Roman"/>
          <w:sz w:val="24"/>
          <w:szCs w:val="24"/>
        </w:rPr>
      </w:pPr>
      <w:r w:rsidRPr="00D4799E">
        <w:rPr>
          <w:rFonts w:ascii="Times New Roman" w:hAnsi="Times New Roman" w:cs="Times New Roman"/>
          <w:sz w:val="24"/>
          <w:szCs w:val="24"/>
        </w:rPr>
        <w:t>Статья 1. Сфера действия настоящего Закона</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 xml:space="preserve">(в ред. </w:t>
      </w:r>
      <w:hyperlink r:id="rId15" w:history="1">
        <w:r w:rsidRPr="00D4799E">
          <w:rPr>
            <w:rFonts w:ascii="Times New Roman" w:hAnsi="Times New Roman" w:cs="Times New Roman"/>
            <w:color w:val="0000FF"/>
            <w:sz w:val="24"/>
            <w:szCs w:val="24"/>
          </w:rPr>
          <w:t>Закона</w:t>
        </w:r>
      </w:hyperlink>
      <w:r w:rsidRPr="00D4799E">
        <w:rPr>
          <w:rFonts w:ascii="Times New Roman" w:hAnsi="Times New Roman" w:cs="Times New Roman"/>
          <w:sz w:val="24"/>
          <w:szCs w:val="24"/>
        </w:rPr>
        <w:t xml:space="preserve"> Московской области от 25.04.2007 N 55/2007-ОЗ)</w:t>
      </w:r>
    </w:p>
    <w:p w:rsidR="00D4799E" w:rsidRPr="00D4799E" w:rsidRDefault="00D4799E">
      <w:pPr>
        <w:pStyle w:val="ConsPlusNormal"/>
        <w:jc w:val="both"/>
        <w:rPr>
          <w:rFonts w:ascii="Times New Roman" w:hAnsi="Times New Roman" w:cs="Times New Roman"/>
          <w:sz w:val="24"/>
          <w:szCs w:val="24"/>
        </w:rPr>
      </w:pPr>
    </w:p>
    <w:p w:rsidR="00D4799E" w:rsidRPr="00D4799E" w:rsidRDefault="00D4799E">
      <w:pPr>
        <w:pStyle w:val="ConsPlusNormal"/>
        <w:ind w:firstLine="540"/>
        <w:jc w:val="both"/>
        <w:rPr>
          <w:rFonts w:ascii="Times New Roman" w:hAnsi="Times New Roman" w:cs="Times New Roman"/>
          <w:sz w:val="24"/>
          <w:szCs w:val="24"/>
        </w:rPr>
      </w:pPr>
      <w:proofErr w:type="gramStart"/>
      <w:r w:rsidRPr="00D4799E">
        <w:rPr>
          <w:rFonts w:ascii="Times New Roman" w:hAnsi="Times New Roman" w:cs="Times New Roman"/>
          <w:sz w:val="24"/>
          <w:szCs w:val="24"/>
        </w:rPr>
        <w:t xml:space="preserve">Настоящий Закон в соответствии с </w:t>
      </w:r>
      <w:hyperlink r:id="rId16" w:history="1">
        <w:r w:rsidRPr="00D4799E">
          <w:rPr>
            <w:rFonts w:ascii="Times New Roman" w:hAnsi="Times New Roman" w:cs="Times New Roman"/>
            <w:color w:val="0000FF"/>
            <w:sz w:val="24"/>
            <w:szCs w:val="24"/>
          </w:rPr>
          <w:t>Конституцией</w:t>
        </w:r>
      </w:hyperlink>
      <w:r w:rsidRPr="00D4799E">
        <w:rPr>
          <w:rFonts w:ascii="Times New Roman" w:hAnsi="Times New Roman" w:cs="Times New Roman"/>
          <w:sz w:val="24"/>
          <w:szCs w:val="24"/>
        </w:rPr>
        <w:t xml:space="preserve"> Российской Федерации, Федеральным </w:t>
      </w:r>
      <w:hyperlink r:id="rId17" w:history="1">
        <w:r w:rsidRPr="00D4799E">
          <w:rPr>
            <w:rFonts w:ascii="Times New Roman" w:hAnsi="Times New Roman" w:cs="Times New Roman"/>
            <w:color w:val="0000FF"/>
            <w:sz w:val="24"/>
            <w:szCs w:val="24"/>
          </w:rPr>
          <w:t>законом</w:t>
        </w:r>
      </w:hyperlink>
      <w:r w:rsidRPr="00D4799E">
        <w:rPr>
          <w:rFonts w:ascii="Times New Roman" w:hAnsi="Times New Roman" w:cs="Times New Roman"/>
          <w:sz w:val="24"/>
          <w:szCs w:val="24"/>
        </w:rPr>
        <w:t xml:space="preserve"> от 02.05.2006 N 59-ФЗ "О порядке рассмотрения обращений граждан Российской Федерации" и </w:t>
      </w:r>
      <w:hyperlink r:id="rId18" w:history="1">
        <w:r w:rsidRPr="00D4799E">
          <w:rPr>
            <w:rFonts w:ascii="Times New Roman" w:hAnsi="Times New Roman" w:cs="Times New Roman"/>
            <w:color w:val="0000FF"/>
            <w:sz w:val="24"/>
            <w:szCs w:val="24"/>
          </w:rPr>
          <w:t>Уставом</w:t>
        </w:r>
      </w:hyperlink>
      <w:r w:rsidRPr="00D4799E">
        <w:rPr>
          <w:rFonts w:ascii="Times New Roman" w:hAnsi="Times New Roman" w:cs="Times New Roman"/>
          <w:sz w:val="24"/>
          <w:szCs w:val="24"/>
        </w:rPr>
        <w:t xml:space="preserve"> Московской области устанавливает дополнительные гарантии права граждан на обращение к Губернатору Московской области, в Московскую областную Думу, Правительство Московской области, центральные и территориальные исполнительные органы государственной власти Московской области, государственные органы Московской области, государственные учреждения Московской области</w:t>
      </w:r>
      <w:proofErr w:type="gramEnd"/>
      <w:r w:rsidRPr="00D4799E">
        <w:rPr>
          <w:rFonts w:ascii="Times New Roman" w:hAnsi="Times New Roman" w:cs="Times New Roman"/>
          <w:sz w:val="24"/>
          <w:szCs w:val="24"/>
        </w:rPr>
        <w:t>, осуществляющие отдельные функции государственного управления Московской области, (далее - государственные органы) и органы местного самоуправления муниципальных образований Московской области (далее - органы местного самоуправления) и их должностным лицам.</w:t>
      </w:r>
    </w:p>
    <w:p w:rsidR="00D4799E" w:rsidRPr="00D4799E" w:rsidRDefault="00D4799E">
      <w:pPr>
        <w:pStyle w:val="ConsPlusNormal"/>
        <w:jc w:val="both"/>
        <w:rPr>
          <w:rFonts w:ascii="Times New Roman" w:hAnsi="Times New Roman" w:cs="Times New Roman"/>
          <w:sz w:val="24"/>
          <w:szCs w:val="24"/>
        </w:rPr>
      </w:pPr>
    </w:p>
    <w:p w:rsidR="00D4799E" w:rsidRPr="00D4799E" w:rsidRDefault="00D4799E">
      <w:pPr>
        <w:pStyle w:val="ConsPlusNormal"/>
        <w:ind w:firstLine="540"/>
        <w:jc w:val="both"/>
        <w:outlineLvl w:val="0"/>
        <w:rPr>
          <w:rFonts w:ascii="Times New Roman" w:hAnsi="Times New Roman" w:cs="Times New Roman"/>
          <w:sz w:val="24"/>
          <w:szCs w:val="24"/>
        </w:rPr>
      </w:pPr>
      <w:r w:rsidRPr="00D4799E">
        <w:rPr>
          <w:rFonts w:ascii="Times New Roman" w:hAnsi="Times New Roman" w:cs="Times New Roman"/>
          <w:sz w:val="24"/>
          <w:szCs w:val="24"/>
        </w:rPr>
        <w:t>Статья 2. Основные термины, используемые в настоящем Законе</w:t>
      </w:r>
    </w:p>
    <w:p w:rsidR="00D4799E" w:rsidRPr="00D4799E" w:rsidRDefault="00D4799E">
      <w:pPr>
        <w:pStyle w:val="ConsPlusNormal"/>
        <w:jc w:val="both"/>
        <w:rPr>
          <w:rFonts w:ascii="Times New Roman" w:hAnsi="Times New Roman" w:cs="Times New Roman"/>
          <w:sz w:val="24"/>
          <w:szCs w:val="24"/>
        </w:rPr>
      </w:pP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Для целей настоящего Закона используются следующие основные термины:</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D4799E" w:rsidRPr="00D4799E" w:rsidRDefault="00D4799E">
      <w:pPr>
        <w:pStyle w:val="ConsPlusNormal"/>
        <w:jc w:val="both"/>
        <w:rPr>
          <w:rFonts w:ascii="Times New Roman" w:hAnsi="Times New Roman" w:cs="Times New Roman"/>
          <w:sz w:val="24"/>
          <w:szCs w:val="24"/>
        </w:rPr>
      </w:pPr>
      <w:r w:rsidRPr="00D4799E">
        <w:rPr>
          <w:rFonts w:ascii="Times New Roman" w:hAnsi="Times New Roman" w:cs="Times New Roman"/>
          <w:sz w:val="24"/>
          <w:szCs w:val="24"/>
        </w:rPr>
        <w:t xml:space="preserve">(в ред. </w:t>
      </w:r>
      <w:hyperlink r:id="rId19" w:history="1">
        <w:r w:rsidRPr="00D4799E">
          <w:rPr>
            <w:rFonts w:ascii="Times New Roman" w:hAnsi="Times New Roman" w:cs="Times New Roman"/>
            <w:color w:val="0000FF"/>
            <w:sz w:val="24"/>
            <w:szCs w:val="24"/>
          </w:rPr>
          <w:t>Закона</w:t>
        </w:r>
      </w:hyperlink>
      <w:r w:rsidRPr="00D4799E">
        <w:rPr>
          <w:rFonts w:ascii="Times New Roman" w:hAnsi="Times New Roman" w:cs="Times New Roman"/>
          <w:sz w:val="24"/>
          <w:szCs w:val="24"/>
        </w:rPr>
        <w:t xml:space="preserve"> Московской области от 07.03.2011 N 26/2011-ОЗ)</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lastRenderedPageBreak/>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6) коллективное обращение - обращение двух и более граждан по общему для них вопросу, а также обращение, принятое на митинге или собрании путем голосования (подписанное инициаторами коллективного обращения) или путем сбора подписей.</w:t>
      </w:r>
    </w:p>
    <w:p w:rsidR="00D4799E" w:rsidRPr="00D4799E" w:rsidRDefault="00D4799E">
      <w:pPr>
        <w:pStyle w:val="ConsPlusNormal"/>
        <w:jc w:val="both"/>
        <w:rPr>
          <w:rFonts w:ascii="Times New Roman" w:hAnsi="Times New Roman" w:cs="Times New Roman"/>
          <w:sz w:val="24"/>
          <w:szCs w:val="24"/>
        </w:rPr>
      </w:pPr>
    </w:p>
    <w:p w:rsidR="00D4799E" w:rsidRPr="00D4799E" w:rsidRDefault="00D4799E">
      <w:pPr>
        <w:pStyle w:val="ConsPlusNormal"/>
        <w:ind w:firstLine="540"/>
        <w:jc w:val="both"/>
        <w:outlineLvl w:val="0"/>
        <w:rPr>
          <w:rFonts w:ascii="Times New Roman" w:hAnsi="Times New Roman" w:cs="Times New Roman"/>
          <w:sz w:val="24"/>
          <w:szCs w:val="24"/>
        </w:rPr>
      </w:pPr>
      <w:r w:rsidRPr="00D4799E">
        <w:rPr>
          <w:rFonts w:ascii="Times New Roman" w:hAnsi="Times New Roman" w:cs="Times New Roman"/>
          <w:sz w:val="24"/>
          <w:szCs w:val="24"/>
        </w:rPr>
        <w:t>Статья 3. Обращения, поступившие в письменной форме или в форме электронного документа, сроки рассмотрения обращений граждан</w:t>
      </w:r>
    </w:p>
    <w:p w:rsidR="00D4799E" w:rsidRPr="00D4799E" w:rsidRDefault="00D4799E">
      <w:pPr>
        <w:pStyle w:val="ConsPlusNormal"/>
        <w:jc w:val="both"/>
        <w:rPr>
          <w:rFonts w:ascii="Times New Roman" w:hAnsi="Times New Roman" w:cs="Times New Roman"/>
          <w:sz w:val="24"/>
          <w:szCs w:val="24"/>
        </w:rPr>
      </w:pPr>
      <w:r w:rsidRPr="00D4799E">
        <w:rPr>
          <w:rFonts w:ascii="Times New Roman" w:hAnsi="Times New Roman" w:cs="Times New Roman"/>
          <w:sz w:val="24"/>
          <w:szCs w:val="24"/>
        </w:rPr>
        <w:t xml:space="preserve">(в ред. </w:t>
      </w:r>
      <w:hyperlink r:id="rId20" w:history="1">
        <w:r w:rsidRPr="00D4799E">
          <w:rPr>
            <w:rFonts w:ascii="Times New Roman" w:hAnsi="Times New Roman" w:cs="Times New Roman"/>
            <w:color w:val="0000FF"/>
            <w:sz w:val="24"/>
            <w:szCs w:val="24"/>
          </w:rPr>
          <w:t>Закона</w:t>
        </w:r>
      </w:hyperlink>
      <w:r w:rsidRPr="00D4799E">
        <w:rPr>
          <w:rFonts w:ascii="Times New Roman" w:hAnsi="Times New Roman" w:cs="Times New Roman"/>
          <w:sz w:val="24"/>
          <w:szCs w:val="24"/>
        </w:rPr>
        <w:t xml:space="preserve"> Московской области от 07.03.2011 N 26/2011-ОЗ)</w:t>
      </w:r>
    </w:p>
    <w:p w:rsidR="00D4799E" w:rsidRPr="00D4799E" w:rsidRDefault="00D4799E">
      <w:pPr>
        <w:pStyle w:val="ConsPlusNormal"/>
        <w:jc w:val="both"/>
        <w:rPr>
          <w:rFonts w:ascii="Times New Roman" w:hAnsi="Times New Roman" w:cs="Times New Roman"/>
          <w:sz w:val="24"/>
          <w:szCs w:val="24"/>
        </w:rPr>
      </w:pP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Обращение в письменной форме или в форме электронного документа, поступившее в государственный орган, орган местного самоуправления или должностному лицу в соответствии с их полномочиями, рассматривается в течение 30 дней со дня его регистрации в государственных органах и органах местного самоуправления. В случае</w:t>
      </w:r>
      <w:proofErr w:type="gramStart"/>
      <w:r w:rsidRPr="00D4799E">
        <w:rPr>
          <w:rFonts w:ascii="Times New Roman" w:hAnsi="Times New Roman" w:cs="Times New Roman"/>
          <w:sz w:val="24"/>
          <w:szCs w:val="24"/>
        </w:rPr>
        <w:t>,</w:t>
      </w:r>
      <w:proofErr w:type="gramEnd"/>
      <w:r w:rsidRPr="00D4799E">
        <w:rPr>
          <w:rFonts w:ascii="Times New Roman" w:hAnsi="Times New Roman" w:cs="Times New Roman"/>
          <w:sz w:val="24"/>
          <w:szCs w:val="24"/>
        </w:rPr>
        <w:t xml:space="preserve"> если окончание срока рассмотрения обращения приходится на нерабочий день, днем окончания срока считается предшествующий ему рабочий день.</w:t>
      </w:r>
    </w:p>
    <w:p w:rsidR="00D4799E" w:rsidRPr="00D4799E" w:rsidRDefault="00D4799E">
      <w:pPr>
        <w:pStyle w:val="ConsPlusNormal"/>
        <w:jc w:val="both"/>
        <w:rPr>
          <w:rFonts w:ascii="Times New Roman" w:hAnsi="Times New Roman" w:cs="Times New Roman"/>
          <w:sz w:val="24"/>
          <w:szCs w:val="24"/>
        </w:rPr>
      </w:pPr>
      <w:r w:rsidRPr="00D4799E">
        <w:rPr>
          <w:rFonts w:ascii="Times New Roman" w:hAnsi="Times New Roman" w:cs="Times New Roman"/>
          <w:sz w:val="24"/>
          <w:szCs w:val="24"/>
        </w:rPr>
        <w:t>(</w:t>
      </w:r>
      <w:proofErr w:type="gramStart"/>
      <w:r w:rsidRPr="00D4799E">
        <w:rPr>
          <w:rFonts w:ascii="Times New Roman" w:hAnsi="Times New Roman" w:cs="Times New Roman"/>
          <w:sz w:val="24"/>
          <w:szCs w:val="24"/>
        </w:rPr>
        <w:t>в</w:t>
      </w:r>
      <w:proofErr w:type="gramEnd"/>
      <w:r w:rsidRPr="00D4799E">
        <w:rPr>
          <w:rFonts w:ascii="Times New Roman" w:hAnsi="Times New Roman" w:cs="Times New Roman"/>
          <w:sz w:val="24"/>
          <w:szCs w:val="24"/>
        </w:rPr>
        <w:t xml:space="preserve"> ред. </w:t>
      </w:r>
      <w:hyperlink r:id="rId21" w:history="1">
        <w:r w:rsidRPr="00D4799E">
          <w:rPr>
            <w:rFonts w:ascii="Times New Roman" w:hAnsi="Times New Roman" w:cs="Times New Roman"/>
            <w:color w:val="0000FF"/>
            <w:sz w:val="24"/>
            <w:szCs w:val="24"/>
          </w:rPr>
          <w:t>Закона</w:t>
        </w:r>
      </w:hyperlink>
      <w:r w:rsidRPr="00D4799E">
        <w:rPr>
          <w:rFonts w:ascii="Times New Roman" w:hAnsi="Times New Roman" w:cs="Times New Roman"/>
          <w:sz w:val="24"/>
          <w:szCs w:val="24"/>
        </w:rPr>
        <w:t xml:space="preserve"> Московской области от 07.03.2011 N 26/2011-ОЗ)</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Обращение в письменной форме или в форме электронного документа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D4799E" w:rsidRPr="00D4799E" w:rsidRDefault="00D4799E">
      <w:pPr>
        <w:pStyle w:val="ConsPlusNormal"/>
        <w:jc w:val="both"/>
        <w:rPr>
          <w:rFonts w:ascii="Times New Roman" w:hAnsi="Times New Roman" w:cs="Times New Roman"/>
          <w:sz w:val="24"/>
          <w:szCs w:val="24"/>
        </w:rPr>
      </w:pPr>
      <w:r w:rsidRPr="00D4799E">
        <w:rPr>
          <w:rFonts w:ascii="Times New Roman" w:hAnsi="Times New Roman" w:cs="Times New Roman"/>
          <w:sz w:val="24"/>
          <w:szCs w:val="24"/>
        </w:rPr>
        <w:t xml:space="preserve">(в ред. </w:t>
      </w:r>
      <w:hyperlink r:id="rId22" w:history="1">
        <w:r w:rsidRPr="00D4799E">
          <w:rPr>
            <w:rFonts w:ascii="Times New Roman" w:hAnsi="Times New Roman" w:cs="Times New Roman"/>
            <w:color w:val="0000FF"/>
            <w:sz w:val="24"/>
            <w:szCs w:val="24"/>
          </w:rPr>
          <w:t>Закона</w:t>
        </w:r>
      </w:hyperlink>
      <w:r w:rsidRPr="00D4799E">
        <w:rPr>
          <w:rFonts w:ascii="Times New Roman" w:hAnsi="Times New Roman" w:cs="Times New Roman"/>
          <w:sz w:val="24"/>
          <w:szCs w:val="24"/>
        </w:rPr>
        <w:t xml:space="preserve"> Московской области от 07.03.2011 N 26/2011-ОЗ)</w:t>
      </w:r>
    </w:p>
    <w:p w:rsidR="00D4799E" w:rsidRPr="00D4799E" w:rsidRDefault="00D4799E">
      <w:pPr>
        <w:pStyle w:val="ConsPlusNormal"/>
        <w:ind w:firstLine="540"/>
        <w:jc w:val="both"/>
        <w:rPr>
          <w:rFonts w:ascii="Times New Roman" w:hAnsi="Times New Roman" w:cs="Times New Roman"/>
          <w:sz w:val="24"/>
          <w:szCs w:val="24"/>
        </w:rPr>
      </w:pPr>
      <w:proofErr w:type="gramStart"/>
      <w:r w:rsidRPr="00D4799E">
        <w:rPr>
          <w:rFonts w:ascii="Times New Roman" w:hAnsi="Times New Roman" w:cs="Times New Roman"/>
          <w:sz w:val="24"/>
          <w:szCs w:val="24"/>
        </w:rPr>
        <w:t>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или должностному лицу,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 xml:space="preserve">Абзац утратил силу. - </w:t>
      </w:r>
      <w:hyperlink r:id="rId23" w:history="1">
        <w:r w:rsidRPr="00D4799E">
          <w:rPr>
            <w:rFonts w:ascii="Times New Roman" w:hAnsi="Times New Roman" w:cs="Times New Roman"/>
            <w:color w:val="0000FF"/>
            <w:sz w:val="24"/>
            <w:szCs w:val="24"/>
          </w:rPr>
          <w:t>Закон</w:t>
        </w:r>
      </w:hyperlink>
      <w:r w:rsidRPr="00D4799E">
        <w:rPr>
          <w:rFonts w:ascii="Times New Roman" w:hAnsi="Times New Roman" w:cs="Times New Roman"/>
          <w:sz w:val="24"/>
          <w:szCs w:val="24"/>
        </w:rPr>
        <w:t xml:space="preserve"> Московской области от 10.07.2009 N 84/2009-ОЗ.</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Руководители государственных органов и органов местного самоуправления вправе устанавливать сокращенные сроки рассмотрения отдельных обращений граждан.</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 xml:space="preserve">В исполнительных органах государственной власти Московской области, государственных органах Московской области, государственных учреждениях Московской области, осуществляющих отдельные функции государственного управления Московской области, исполнительно-распорядительных органах муниципальных образований Московской области </w:t>
      </w:r>
      <w:proofErr w:type="gramStart"/>
      <w:r w:rsidRPr="00D4799E">
        <w:rPr>
          <w:rFonts w:ascii="Times New Roman" w:hAnsi="Times New Roman" w:cs="Times New Roman"/>
          <w:sz w:val="24"/>
          <w:szCs w:val="24"/>
        </w:rPr>
        <w:t>утверждаются регламенты рассмотрения обращений граждан и обеспечивается</w:t>
      </w:r>
      <w:proofErr w:type="gramEnd"/>
      <w:r w:rsidRPr="00D4799E">
        <w:rPr>
          <w:rFonts w:ascii="Times New Roman" w:hAnsi="Times New Roman" w:cs="Times New Roman"/>
          <w:sz w:val="24"/>
          <w:szCs w:val="24"/>
        </w:rPr>
        <w:t xml:space="preserve"> их выполнение.</w:t>
      </w:r>
    </w:p>
    <w:p w:rsidR="00D4799E" w:rsidRPr="00D4799E" w:rsidRDefault="00D4799E">
      <w:pPr>
        <w:pStyle w:val="ConsPlusNormal"/>
        <w:jc w:val="both"/>
        <w:rPr>
          <w:rFonts w:ascii="Times New Roman" w:hAnsi="Times New Roman" w:cs="Times New Roman"/>
          <w:sz w:val="24"/>
          <w:szCs w:val="24"/>
        </w:rPr>
      </w:pPr>
      <w:r w:rsidRPr="00D4799E">
        <w:rPr>
          <w:rFonts w:ascii="Times New Roman" w:hAnsi="Times New Roman" w:cs="Times New Roman"/>
          <w:sz w:val="24"/>
          <w:szCs w:val="24"/>
        </w:rPr>
        <w:t xml:space="preserve">(в ред. законов Московской области от 30.05.2008 </w:t>
      </w:r>
      <w:hyperlink r:id="rId24" w:history="1">
        <w:r w:rsidRPr="00D4799E">
          <w:rPr>
            <w:rFonts w:ascii="Times New Roman" w:hAnsi="Times New Roman" w:cs="Times New Roman"/>
            <w:color w:val="0000FF"/>
            <w:sz w:val="24"/>
            <w:szCs w:val="24"/>
          </w:rPr>
          <w:t>N 77/2008-ОЗ</w:t>
        </w:r>
      </w:hyperlink>
      <w:r w:rsidRPr="00D4799E">
        <w:rPr>
          <w:rFonts w:ascii="Times New Roman" w:hAnsi="Times New Roman" w:cs="Times New Roman"/>
          <w:sz w:val="24"/>
          <w:szCs w:val="24"/>
        </w:rPr>
        <w:t xml:space="preserve">, от 17.11.2011 </w:t>
      </w:r>
      <w:hyperlink r:id="rId25" w:history="1">
        <w:r w:rsidRPr="00D4799E">
          <w:rPr>
            <w:rFonts w:ascii="Times New Roman" w:hAnsi="Times New Roman" w:cs="Times New Roman"/>
            <w:color w:val="0000FF"/>
            <w:sz w:val="24"/>
            <w:szCs w:val="24"/>
          </w:rPr>
          <w:t>N 197/2011-ОЗ</w:t>
        </w:r>
      </w:hyperlink>
      <w:r w:rsidRPr="00D4799E">
        <w:rPr>
          <w:rFonts w:ascii="Times New Roman" w:hAnsi="Times New Roman" w:cs="Times New Roman"/>
          <w:sz w:val="24"/>
          <w:szCs w:val="24"/>
        </w:rPr>
        <w:t>)</w:t>
      </w:r>
    </w:p>
    <w:p w:rsidR="00D4799E" w:rsidRPr="00D4799E" w:rsidRDefault="00D4799E">
      <w:pPr>
        <w:pStyle w:val="ConsPlusNormal"/>
        <w:jc w:val="both"/>
        <w:rPr>
          <w:rFonts w:ascii="Times New Roman" w:hAnsi="Times New Roman" w:cs="Times New Roman"/>
          <w:sz w:val="24"/>
          <w:szCs w:val="24"/>
        </w:rPr>
      </w:pPr>
    </w:p>
    <w:p w:rsidR="00D4799E" w:rsidRPr="00D4799E" w:rsidRDefault="00D4799E">
      <w:pPr>
        <w:pStyle w:val="ConsPlusNormal"/>
        <w:ind w:firstLine="540"/>
        <w:jc w:val="both"/>
        <w:outlineLvl w:val="0"/>
        <w:rPr>
          <w:rFonts w:ascii="Times New Roman" w:hAnsi="Times New Roman" w:cs="Times New Roman"/>
          <w:sz w:val="24"/>
          <w:szCs w:val="24"/>
        </w:rPr>
      </w:pPr>
      <w:r w:rsidRPr="00D4799E">
        <w:rPr>
          <w:rFonts w:ascii="Times New Roman" w:hAnsi="Times New Roman" w:cs="Times New Roman"/>
          <w:sz w:val="24"/>
          <w:szCs w:val="24"/>
        </w:rPr>
        <w:t>Статья 4. Порядок организации личного приема граждан</w:t>
      </w:r>
    </w:p>
    <w:p w:rsidR="00D4799E" w:rsidRPr="00D4799E" w:rsidRDefault="00D4799E">
      <w:pPr>
        <w:pStyle w:val="ConsPlusNormal"/>
        <w:jc w:val="both"/>
        <w:rPr>
          <w:rFonts w:ascii="Times New Roman" w:hAnsi="Times New Roman" w:cs="Times New Roman"/>
          <w:sz w:val="24"/>
          <w:szCs w:val="24"/>
        </w:rPr>
      </w:pP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Устные обращения к руководителям государственных органов и органов местного самоуправления поступают от граждан во время личного приема. Устные обращения также могут поступать по специально организованным "телефонам доверия", "горячим линиям", во время "прямых эфиров" по радио и телевидению.</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lastRenderedPageBreak/>
        <w:t>В случае</w:t>
      </w:r>
      <w:proofErr w:type="gramStart"/>
      <w:r w:rsidRPr="00D4799E">
        <w:rPr>
          <w:rFonts w:ascii="Times New Roman" w:hAnsi="Times New Roman" w:cs="Times New Roman"/>
          <w:sz w:val="24"/>
          <w:szCs w:val="24"/>
        </w:rPr>
        <w:t>,</w:t>
      </w:r>
      <w:proofErr w:type="gramEnd"/>
      <w:r w:rsidRPr="00D4799E">
        <w:rPr>
          <w:rFonts w:ascii="Times New Roman" w:hAnsi="Times New Roman" w:cs="Times New Roman"/>
          <w:sz w:val="24"/>
          <w:szCs w:val="24"/>
        </w:rPr>
        <w:t xml:space="preserve"> если обстоятельства, изложенные в устном обращении, требуют дополнительной проверки, устное обращение оформляется справкой должностного лица, к которому поступило обращение, и в дальнейшем рассматривается в порядке, предусмотренном законодательством для письменных обращений граждан.</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 xml:space="preserve">Руководители государственных органов и органов местного самоуправления и уполномоченные на то лица </w:t>
      </w:r>
      <w:proofErr w:type="gramStart"/>
      <w:r w:rsidRPr="00D4799E">
        <w:rPr>
          <w:rFonts w:ascii="Times New Roman" w:hAnsi="Times New Roman" w:cs="Times New Roman"/>
          <w:sz w:val="24"/>
          <w:szCs w:val="24"/>
        </w:rPr>
        <w:t>ведут личный прием граждан и несут</w:t>
      </w:r>
      <w:proofErr w:type="gramEnd"/>
      <w:r w:rsidRPr="00D4799E">
        <w:rPr>
          <w:rFonts w:ascii="Times New Roman" w:hAnsi="Times New Roman" w:cs="Times New Roman"/>
          <w:sz w:val="24"/>
          <w:szCs w:val="24"/>
        </w:rPr>
        <w:t xml:space="preserve"> ответственность за его организацию. График личного приема граждан руководителями государственных органов, органов местного самоуправления и уполномоченными на то лицами (информация о месте приема, порядке записи на прием, а также об установленных для приема днях и часах) утверждается руководителями соответствующих органов. График личного приема заблаговременно доводится до сведения населения, в том числе размещается в информационно-телекоммуникационной сети "Интернет", на информационных стендах в зданиях, где проводятся приемы граждан, располагаются государственные органы, органы местного самоуправления.</w:t>
      </w:r>
    </w:p>
    <w:p w:rsidR="00D4799E" w:rsidRPr="00D4799E" w:rsidRDefault="00D4799E">
      <w:pPr>
        <w:pStyle w:val="ConsPlusNormal"/>
        <w:jc w:val="both"/>
        <w:rPr>
          <w:rFonts w:ascii="Times New Roman" w:hAnsi="Times New Roman" w:cs="Times New Roman"/>
          <w:sz w:val="24"/>
          <w:szCs w:val="24"/>
        </w:rPr>
      </w:pPr>
      <w:r w:rsidRPr="00D4799E">
        <w:rPr>
          <w:rFonts w:ascii="Times New Roman" w:hAnsi="Times New Roman" w:cs="Times New Roman"/>
          <w:sz w:val="24"/>
          <w:szCs w:val="24"/>
        </w:rPr>
        <w:t>(</w:t>
      </w:r>
      <w:proofErr w:type="gramStart"/>
      <w:r w:rsidRPr="00D4799E">
        <w:rPr>
          <w:rFonts w:ascii="Times New Roman" w:hAnsi="Times New Roman" w:cs="Times New Roman"/>
          <w:sz w:val="24"/>
          <w:szCs w:val="24"/>
        </w:rPr>
        <w:t>в</w:t>
      </w:r>
      <w:proofErr w:type="gramEnd"/>
      <w:r w:rsidRPr="00D4799E">
        <w:rPr>
          <w:rFonts w:ascii="Times New Roman" w:hAnsi="Times New Roman" w:cs="Times New Roman"/>
          <w:sz w:val="24"/>
          <w:szCs w:val="24"/>
        </w:rPr>
        <w:t xml:space="preserve"> ред. законов Московской области от 07.03.2011 </w:t>
      </w:r>
      <w:hyperlink r:id="rId26" w:history="1">
        <w:r w:rsidRPr="00D4799E">
          <w:rPr>
            <w:rFonts w:ascii="Times New Roman" w:hAnsi="Times New Roman" w:cs="Times New Roman"/>
            <w:color w:val="0000FF"/>
            <w:sz w:val="24"/>
            <w:szCs w:val="24"/>
          </w:rPr>
          <w:t>N 26/2011-ОЗ</w:t>
        </w:r>
      </w:hyperlink>
      <w:r w:rsidRPr="00D4799E">
        <w:rPr>
          <w:rFonts w:ascii="Times New Roman" w:hAnsi="Times New Roman" w:cs="Times New Roman"/>
          <w:sz w:val="24"/>
          <w:szCs w:val="24"/>
        </w:rPr>
        <w:t xml:space="preserve">, от 21.10.2011 </w:t>
      </w:r>
      <w:hyperlink r:id="rId27" w:history="1">
        <w:r w:rsidRPr="00D4799E">
          <w:rPr>
            <w:rFonts w:ascii="Times New Roman" w:hAnsi="Times New Roman" w:cs="Times New Roman"/>
            <w:color w:val="0000FF"/>
            <w:sz w:val="24"/>
            <w:szCs w:val="24"/>
          </w:rPr>
          <w:t>N 171/2011-ОЗ</w:t>
        </w:r>
      </w:hyperlink>
      <w:r w:rsidRPr="00D4799E">
        <w:rPr>
          <w:rFonts w:ascii="Times New Roman" w:hAnsi="Times New Roman" w:cs="Times New Roman"/>
          <w:sz w:val="24"/>
          <w:szCs w:val="24"/>
        </w:rPr>
        <w:t>)</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При личном приеме гражданин предъявляет документ, удостоверяющий его личность.</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Содержание устного обращения заносится в карточку личного приема гражданина. В случае</w:t>
      </w:r>
      <w:proofErr w:type="gramStart"/>
      <w:r w:rsidRPr="00D4799E">
        <w:rPr>
          <w:rFonts w:ascii="Times New Roman" w:hAnsi="Times New Roman" w:cs="Times New Roman"/>
          <w:sz w:val="24"/>
          <w:szCs w:val="24"/>
        </w:rPr>
        <w:t>,</w:t>
      </w:r>
      <w:proofErr w:type="gramEnd"/>
      <w:r w:rsidRPr="00D4799E">
        <w:rPr>
          <w:rFonts w:ascii="Times New Roman" w:hAnsi="Times New Roman" w:cs="Times New Roman"/>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Письменное обращение, принятое в ходе личного приема, подлежит регистрации и рассмотрению в порядке, установленном настоящим Законом.</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В случае</w:t>
      </w:r>
      <w:proofErr w:type="gramStart"/>
      <w:r w:rsidRPr="00D4799E">
        <w:rPr>
          <w:rFonts w:ascii="Times New Roman" w:hAnsi="Times New Roman" w:cs="Times New Roman"/>
          <w:sz w:val="24"/>
          <w:szCs w:val="24"/>
        </w:rPr>
        <w:t>,</w:t>
      </w:r>
      <w:proofErr w:type="gramEnd"/>
      <w:r w:rsidRPr="00D4799E">
        <w:rPr>
          <w:rFonts w:ascii="Times New Roman" w:hAnsi="Times New Roman" w:cs="Times New Roman"/>
          <w:sz w:val="24"/>
          <w:szCs w:val="24"/>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при записи на прием или в ходе приема гражданину дается разъяснение, куда и в каком порядке ему следует обратиться.</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4799E" w:rsidRPr="00D4799E" w:rsidRDefault="00D4799E">
      <w:pPr>
        <w:pStyle w:val="ConsPlusNormal"/>
        <w:jc w:val="both"/>
        <w:rPr>
          <w:rFonts w:ascii="Times New Roman" w:hAnsi="Times New Roman" w:cs="Times New Roman"/>
          <w:sz w:val="24"/>
          <w:szCs w:val="24"/>
        </w:rPr>
      </w:pPr>
    </w:p>
    <w:p w:rsidR="00D4799E" w:rsidRPr="00D4799E" w:rsidRDefault="00D4799E">
      <w:pPr>
        <w:pStyle w:val="ConsPlusNormal"/>
        <w:ind w:firstLine="540"/>
        <w:jc w:val="both"/>
        <w:outlineLvl w:val="0"/>
        <w:rPr>
          <w:rFonts w:ascii="Times New Roman" w:hAnsi="Times New Roman" w:cs="Times New Roman"/>
          <w:sz w:val="24"/>
          <w:szCs w:val="24"/>
        </w:rPr>
      </w:pPr>
      <w:r w:rsidRPr="00D4799E">
        <w:rPr>
          <w:rFonts w:ascii="Times New Roman" w:hAnsi="Times New Roman" w:cs="Times New Roman"/>
          <w:sz w:val="24"/>
          <w:szCs w:val="24"/>
        </w:rPr>
        <w:t>Статья 4.1. Дополнительные гарантии прав граждан при организации личного приема</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w:t>
      </w:r>
      <w:proofErr w:type="gramStart"/>
      <w:r w:rsidRPr="00D4799E">
        <w:rPr>
          <w:rFonts w:ascii="Times New Roman" w:hAnsi="Times New Roman" w:cs="Times New Roman"/>
          <w:sz w:val="24"/>
          <w:szCs w:val="24"/>
        </w:rPr>
        <w:t>введена</w:t>
      </w:r>
      <w:proofErr w:type="gramEnd"/>
      <w:r w:rsidRPr="00D4799E">
        <w:rPr>
          <w:rFonts w:ascii="Times New Roman" w:hAnsi="Times New Roman" w:cs="Times New Roman"/>
          <w:sz w:val="24"/>
          <w:szCs w:val="24"/>
        </w:rPr>
        <w:t xml:space="preserve"> </w:t>
      </w:r>
      <w:hyperlink r:id="rId28" w:history="1">
        <w:r w:rsidRPr="00D4799E">
          <w:rPr>
            <w:rFonts w:ascii="Times New Roman" w:hAnsi="Times New Roman" w:cs="Times New Roman"/>
            <w:color w:val="0000FF"/>
            <w:sz w:val="24"/>
            <w:szCs w:val="24"/>
          </w:rPr>
          <w:t>Законом</w:t>
        </w:r>
      </w:hyperlink>
      <w:r w:rsidRPr="00D4799E">
        <w:rPr>
          <w:rFonts w:ascii="Times New Roman" w:hAnsi="Times New Roman" w:cs="Times New Roman"/>
          <w:sz w:val="24"/>
          <w:szCs w:val="24"/>
        </w:rPr>
        <w:t xml:space="preserve"> Московской области от 07.03.2011 N 26/2011-ОЗ)</w:t>
      </w:r>
    </w:p>
    <w:p w:rsidR="00D4799E" w:rsidRPr="00D4799E" w:rsidRDefault="00D4799E">
      <w:pPr>
        <w:pStyle w:val="ConsPlusNormal"/>
        <w:jc w:val="both"/>
        <w:rPr>
          <w:rFonts w:ascii="Times New Roman" w:hAnsi="Times New Roman" w:cs="Times New Roman"/>
          <w:sz w:val="24"/>
          <w:szCs w:val="24"/>
        </w:rPr>
      </w:pP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Правом на внеочередной личный прием в дни и часы, установленные для приема граждан, имеют:</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1) ветераны Великой Отечественной войны, ветераны боевых действий;</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2) инвалиды Великой Отечественной войны и инвалиды боевых действий;</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3) инвалиды I и II групп и (или) их законные представители;</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4) лица из числа детей-сирот и детей, оставшихся без попечения родителей.</w:t>
      </w:r>
    </w:p>
    <w:p w:rsidR="00D4799E" w:rsidRPr="00D4799E" w:rsidRDefault="00D4799E">
      <w:pPr>
        <w:pStyle w:val="ConsPlusNormal"/>
        <w:jc w:val="both"/>
        <w:rPr>
          <w:rFonts w:ascii="Times New Roman" w:hAnsi="Times New Roman" w:cs="Times New Roman"/>
          <w:sz w:val="24"/>
          <w:szCs w:val="24"/>
        </w:rPr>
      </w:pPr>
    </w:p>
    <w:p w:rsidR="00D4799E" w:rsidRPr="00D4799E" w:rsidRDefault="00D4799E">
      <w:pPr>
        <w:pStyle w:val="ConsPlusNormal"/>
        <w:ind w:firstLine="540"/>
        <w:jc w:val="both"/>
        <w:outlineLvl w:val="0"/>
        <w:rPr>
          <w:rFonts w:ascii="Times New Roman" w:hAnsi="Times New Roman" w:cs="Times New Roman"/>
          <w:sz w:val="24"/>
          <w:szCs w:val="24"/>
        </w:rPr>
      </w:pPr>
      <w:r w:rsidRPr="00D4799E">
        <w:rPr>
          <w:rFonts w:ascii="Times New Roman" w:hAnsi="Times New Roman" w:cs="Times New Roman"/>
          <w:sz w:val="24"/>
          <w:szCs w:val="24"/>
        </w:rPr>
        <w:t>Статья 5. Обязанности должностных лиц государственных органов, органов местного самоуправления по рассмотрению обращений граждан</w:t>
      </w:r>
    </w:p>
    <w:p w:rsidR="00D4799E" w:rsidRPr="00D4799E" w:rsidRDefault="00D4799E">
      <w:pPr>
        <w:pStyle w:val="ConsPlusNormal"/>
        <w:jc w:val="both"/>
        <w:rPr>
          <w:rFonts w:ascii="Times New Roman" w:hAnsi="Times New Roman" w:cs="Times New Roman"/>
          <w:sz w:val="24"/>
          <w:szCs w:val="24"/>
        </w:rPr>
      </w:pP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Должностные лица государственных органов и органов местного самоуправления обязаны:</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 xml:space="preserve">обеспечивать необходимые условия для своевременного и эффективного рассмотрения обращений граждан должностными лицами, правомочными принимать </w:t>
      </w:r>
      <w:r w:rsidRPr="00D4799E">
        <w:rPr>
          <w:rFonts w:ascii="Times New Roman" w:hAnsi="Times New Roman" w:cs="Times New Roman"/>
          <w:sz w:val="24"/>
          <w:szCs w:val="24"/>
        </w:rPr>
        <w:lastRenderedPageBreak/>
        <w:t>решения от имени соответствующего органа;</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принимать обоснованные решения по существу поставленных в каждом обращении вопросов, обеспечивать выполнение этих решений;</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своевременно сообщать гражданам о решениях, принятых по обращениям, в случае их отклонения указывать мотивы отклонения, по просьбам граждан разъяснять порядок обжалования принятых решений;</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уведомлять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 xml:space="preserve">систематически </w:t>
      </w:r>
      <w:proofErr w:type="gramStart"/>
      <w:r w:rsidRPr="00D4799E">
        <w:rPr>
          <w:rFonts w:ascii="Times New Roman" w:hAnsi="Times New Roman" w:cs="Times New Roman"/>
          <w:sz w:val="24"/>
          <w:szCs w:val="24"/>
        </w:rPr>
        <w:t>анализировать и обобщать</w:t>
      </w:r>
      <w:proofErr w:type="gramEnd"/>
      <w:r w:rsidRPr="00D4799E">
        <w:rPr>
          <w:rFonts w:ascii="Times New Roman" w:hAnsi="Times New Roman" w:cs="Times New Roman"/>
          <w:sz w:val="24"/>
          <w:szCs w:val="24"/>
        </w:rPr>
        <w:t xml:space="preserve"> предложения, заявления, жалобы граждан, содержащиеся в них критические замечания;</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проверять состояние работы с обращениями в подведомственных органах и организациях, принимать меры по устранению выявленных нарушений;</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регулярно проводить личный прием граждан, информировать население о времени и порядке личного приема;</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предоставлять информацию о характере обращений граждан по запросу Московской областной Думы и Правительства Московской области;</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периодически публиковать в средствах массовой информации аналитические материалы о характере и результатах рассмотрения обращений граждан;</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направлять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4799E" w:rsidRPr="00D4799E" w:rsidRDefault="00D4799E">
      <w:pPr>
        <w:pStyle w:val="ConsPlusNormal"/>
        <w:jc w:val="both"/>
        <w:rPr>
          <w:rFonts w:ascii="Times New Roman" w:hAnsi="Times New Roman" w:cs="Times New Roman"/>
          <w:sz w:val="24"/>
          <w:szCs w:val="24"/>
        </w:rPr>
      </w:pPr>
      <w:r w:rsidRPr="00D4799E">
        <w:rPr>
          <w:rFonts w:ascii="Times New Roman" w:hAnsi="Times New Roman" w:cs="Times New Roman"/>
          <w:sz w:val="24"/>
          <w:szCs w:val="24"/>
        </w:rPr>
        <w:t xml:space="preserve">(абзац введен </w:t>
      </w:r>
      <w:hyperlink r:id="rId29" w:history="1">
        <w:r w:rsidRPr="00D4799E">
          <w:rPr>
            <w:rFonts w:ascii="Times New Roman" w:hAnsi="Times New Roman" w:cs="Times New Roman"/>
            <w:color w:val="0000FF"/>
            <w:sz w:val="24"/>
            <w:szCs w:val="24"/>
          </w:rPr>
          <w:t>Законом</w:t>
        </w:r>
      </w:hyperlink>
      <w:r w:rsidRPr="00D4799E">
        <w:rPr>
          <w:rFonts w:ascii="Times New Roman" w:hAnsi="Times New Roman" w:cs="Times New Roman"/>
          <w:sz w:val="24"/>
          <w:szCs w:val="24"/>
        </w:rPr>
        <w:t xml:space="preserve"> Московской области от 07.03.2011 N 26/2011-ОЗ)</w:t>
      </w:r>
    </w:p>
    <w:p w:rsidR="00D4799E" w:rsidRPr="00D4799E" w:rsidRDefault="00D4799E">
      <w:pPr>
        <w:pStyle w:val="ConsPlusNormal"/>
        <w:jc w:val="both"/>
        <w:rPr>
          <w:rFonts w:ascii="Times New Roman" w:hAnsi="Times New Roman" w:cs="Times New Roman"/>
          <w:sz w:val="24"/>
          <w:szCs w:val="24"/>
        </w:rPr>
      </w:pPr>
    </w:p>
    <w:p w:rsidR="00D4799E" w:rsidRPr="00D4799E" w:rsidRDefault="00D4799E">
      <w:pPr>
        <w:pStyle w:val="ConsPlusNormal"/>
        <w:ind w:firstLine="540"/>
        <w:jc w:val="both"/>
        <w:outlineLvl w:val="0"/>
        <w:rPr>
          <w:rFonts w:ascii="Times New Roman" w:hAnsi="Times New Roman" w:cs="Times New Roman"/>
          <w:sz w:val="24"/>
          <w:szCs w:val="24"/>
        </w:rPr>
      </w:pPr>
      <w:r w:rsidRPr="00D4799E">
        <w:rPr>
          <w:rFonts w:ascii="Times New Roman" w:hAnsi="Times New Roman" w:cs="Times New Roman"/>
          <w:sz w:val="24"/>
          <w:szCs w:val="24"/>
        </w:rPr>
        <w:t>Статья 6. Права государственных органов и органов местного самоуправления, их должностных лиц по рассмотрению обращений граждан</w:t>
      </w:r>
    </w:p>
    <w:p w:rsidR="00D4799E" w:rsidRPr="00D4799E" w:rsidRDefault="00D4799E">
      <w:pPr>
        <w:pStyle w:val="ConsPlusNormal"/>
        <w:jc w:val="both"/>
        <w:rPr>
          <w:rFonts w:ascii="Times New Roman" w:hAnsi="Times New Roman" w:cs="Times New Roman"/>
          <w:sz w:val="24"/>
          <w:szCs w:val="24"/>
        </w:rPr>
      </w:pP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Государственные органы и органы местного самоуправления, их должностные лица при рассмотрении обращений граждан в пределах их полномочий вправе:</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приглашать обратившихся граждан для личной беседы;</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запрашивать,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4799E" w:rsidRPr="00D4799E" w:rsidRDefault="00D4799E">
      <w:pPr>
        <w:pStyle w:val="ConsPlusNormal"/>
        <w:jc w:val="both"/>
        <w:rPr>
          <w:rFonts w:ascii="Times New Roman" w:hAnsi="Times New Roman" w:cs="Times New Roman"/>
          <w:sz w:val="24"/>
          <w:szCs w:val="24"/>
        </w:rPr>
      </w:pPr>
      <w:r w:rsidRPr="00D4799E">
        <w:rPr>
          <w:rFonts w:ascii="Times New Roman" w:hAnsi="Times New Roman" w:cs="Times New Roman"/>
          <w:sz w:val="24"/>
          <w:szCs w:val="24"/>
        </w:rPr>
        <w:t xml:space="preserve">(в ред. </w:t>
      </w:r>
      <w:hyperlink r:id="rId30" w:history="1">
        <w:r w:rsidRPr="00D4799E">
          <w:rPr>
            <w:rFonts w:ascii="Times New Roman" w:hAnsi="Times New Roman" w:cs="Times New Roman"/>
            <w:color w:val="0000FF"/>
            <w:sz w:val="24"/>
            <w:szCs w:val="24"/>
          </w:rPr>
          <w:t>Закона</w:t>
        </w:r>
      </w:hyperlink>
      <w:r w:rsidRPr="00D4799E">
        <w:rPr>
          <w:rFonts w:ascii="Times New Roman" w:hAnsi="Times New Roman" w:cs="Times New Roman"/>
          <w:sz w:val="24"/>
          <w:szCs w:val="24"/>
        </w:rPr>
        <w:t xml:space="preserve"> Московской области от 26.11.2014 N 152/2014-ОЗ)</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привлекать в установленном порядке переводчиков и экспертов;</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создавать комиссии для проверки фактов, изложенных в обращениях, с выездом на место;</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проверять исполнение ранее принятых ими решений по обращениям граждан;</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поручать рассмотрение обращения другим организациям, их должностным лицам в порядке ведомственной подчиненности и контролировать ход рассмотрения обращений, за исключением случаев, установленных федеральными законами.</w:t>
      </w:r>
    </w:p>
    <w:p w:rsidR="00D4799E" w:rsidRPr="00D4799E" w:rsidRDefault="00D4799E">
      <w:pPr>
        <w:pStyle w:val="ConsPlusNormal"/>
        <w:jc w:val="both"/>
        <w:rPr>
          <w:rFonts w:ascii="Times New Roman" w:hAnsi="Times New Roman" w:cs="Times New Roman"/>
          <w:sz w:val="24"/>
          <w:szCs w:val="24"/>
        </w:rPr>
      </w:pPr>
    </w:p>
    <w:p w:rsidR="00D4799E" w:rsidRPr="00D4799E" w:rsidRDefault="00D4799E">
      <w:pPr>
        <w:pStyle w:val="ConsPlusNormal"/>
        <w:ind w:firstLine="540"/>
        <w:jc w:val="both"/>
        <w:outlineLvl w:val="0"/>
        <w:rPr>
          <w:rFonts w:ascii="Times New Roman" w:hAnsi="Times New Roman" w:cs="Times New Roman"/>
          <w:sz w:val="24"/>
          <w:szCs w:val="24"/>
        </w:rPr>
      </w:pPr>
      <w:r w:rsidRPr="00D4799E">
        <w:rPr>
          <w:rFonts w:ascii="Times New Roman" w:hAnsi="Times New Roman" w:cs="Times New Roman"/>
          <w:sz w:val="24"/>
          <w:szCs w:val="24"/>
        </w:rPr>
        <w:t>Статья 7. Рассмотрение отдельных обращений</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 xml:space="preserve">(в ред. </w:t>
      </w:r>
      <w:hyperlink r:id="rId31" w:history="1">
        <w:r w:rsidRPr="00D4799E">
          <w:rPr>
            <w:rFonts w:ascii="Times New Roman" w:hAnsi="Times New Roman" w:cs="Times New Roman"/>
            <w:color w:val="0000FF"/>
            <w:sz w:val="24"/>
            <w:szCs w:val="24"/>
          </w:rPr>
          <w:t>Закона</w:t>
        </w:r>
      </w:hyperlink>
      <w:r w:rsidRPr="00D4799E">
        <w:rPr>
          <w:rFonts w:ascii="Times New Roman" w:hAnsi="Times New Roman" w:cs="Times New Roman"/>
          <w:sz w:val="24"/>
          <w:szCs w:val="24"/>
        </w:rPr>
        <w:t xml:space="preserve"> Московской области от 26.11.2014 N 152/2014-ОЗ)</w:t>
      </w:r>
    </w:p>
    <w:p w:rsidR="00D4799E" w:rsidRPr="00D4799E" w:rsidRDefault="00D4799E">
      <w:pPr>
        <w:pStyle w:val="ConsPlusNormal"/>
        <w:jc w:val="both"/>
        <w:rPr>
          <w:rFonts w:ascii="Times New Roman" w:hAnsi="Times New Roman" w:cs="Times New Roman"/>
          <w:sz w:val="24"/>
          <w:szCs w:val="24"/>
        </w:rPr>
      </w:pP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В случае</w:t>
      </w:r>
      <w:proofErr w:type="gramStart"/>
      <w:r w:rsidRPr="00D4799E">
        <w:rPr>
          <w:rFonts w:ascii="Times New Roman" w:hAnsi="Times New Roman" w:cs="Times New Roman"/>
          <w:sz w:val="24"/>
          <w:szCs w:val="24"/>
        </w:rPr>
        <w:t>,</w:t>
      </w:r>
      <w:proofErr w:type="gramEnd"/>
      <w:r w:rsidRPr="00D4799E">
        <w:rPr>
          <w:rFonts w:ascii="Times New Roman" w:hAnsi="Times New Roman" w:cs="Times New Roman"/>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lastRenderedPageBreak/>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4799E" w:rsidRPr="00D4799E" w:rsidRDefault="00D4799E">
      <w:pPr>
        <w:pStyle w:val="ConsPlusNormal"/>
        <w:ind w:firstLine="540"/>
        <w:jc w:val="both"/>
        <w:rPr>
          <w:rFonts w:ascii="Times New Roman" w:hAnsi="Times New Roman" w:cs="Times New Roman"/>
          <w:sz w:val="24"/>
          <w:szCs w:val="24"/>
        </w:rPr>
      </w:pPr>
      <w:proofErr w:type="gramStart"/>
      <w:r w:rsidRPr="00D4799E">
        <w:rPr>
          <w:rFonts w:ascii="Times New Roman" w:hAnsi="Times New Roman" w:cs="Times New Roman"/>
          <w:sz w:val="24"/>
          <w:szCs w:val="24"/>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В случае</w:t>
      </w:r>
      <w:proofErr w:type="gramStart"/>
      <w:r w:rsidRPr="00D4799E">
        <w:rPr>
          <w:rFonts w:ascii="Times New Roman" w:hAnsi="Times New Roman" w:cs="Times New Roman"/>
          <w:sz w:val="24"/>
          <w:szCs w:val="24"/>
        </w:rPr>
        <w:t>,</w:t>
      </w:r>
      <w:proofErr w:type="gramEnd"/>
      <w:r w:rsidRPr="00D4799E">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В случае</w:t>
      </w:r>
      <w:proofErr w:type="gramStart"/>
      <w:r w:rsidRPr="00D4799E">
        <w:rPr>
          <w:rFonts w:ascii="Times New Roman" w:hAnsi="Times New Roman" w:cs="Times New Roman"/>
          <w:sz w:val="24"/>
          <w:szCs w:val="24"/>
        </w:rPr>
        <w:t>,</w:t>
      </w:r>
      <w:proofErr w:type="gramEnd"/>
      <w:r w:rsidRPr="00D4799E">
        <w:rPr>
          <w:rFonts w:ascii="Times New Roman" w:hAnsi="Times New Roman" w:cs="Times New Roman"/>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В случае</w:t>
      </w:r>
      <w:proofErr w:type="gramStart"/>
      <w:r w:rsidRPr="00D4799E">
        <w:rPr>
          <w:rFonts w:ascii="Times New Roman" w:hAnsi="Times New Roman" w:cs="Times New Roman"/>
          <w:sz w:val="24"/>
          <w:szCs w:val="24"/>
        </w:rPr>
        <w:t>,</w:t>
      </w:r>
      <w:proofErr w:type="gramEnd"/>
      <w:r w:rsidRPr="00D4799E">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В случае</w:t>
      </w:r>
      <w:proofErr w:type="gramStart"/>
      <w:r w:rsidRPr="00D4799E">
        <w:rPr>
          <w:rFonts w:ascii="Times New Roman" w:hAnsi="Times New Roman" w:cs="Times New Roman"/>
          <w:sz w:val="24"/>
          <w:szCs w:val="24"/>
        </w:rPr>
        <w:t>,</w:t>
      </w:r>
      <w:proofErr w:type="gramEnd"/>
      <w:r w:rsidRPr="00D4799E">
        <w:rPr>
          <w:rFonts w:ascii="Times New Roman" w:hAnsi="Times New Roman" w:cs="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D4799E" w:rsidRPr="00D4799E" w:rsidRDefault="00D4799E">
      <w:pPr>
        <w:pStyle w:val="ConsPlusNormal"/>
        <w:jc w:val="both"/>
        <w:rPr>
          <w:rFonts w:ascii="Times New Roman" w:hAnsi="Times New Roman" w:cs="Times New Roman"/>
          <w:sz w:val="24"/>
          <w:szCs w:val="24"/>
        </w:rPr>
      </w:pPr>
    </w:p>
    <w:p w:rsidR="00D4799E" w:rsidRPr="00D4799E" w:rsidRDefault="00D4799E">
      <w:pPr>
        <w:pStyle w:val="ConsPlusNormal"/>
        <w:ind w:firstLine="540"/>
        <w:jc w:val="both"/>
        <w:outlineLvl w:val="0"/>
        <w:rPr>
          <w:rFonts w:ascii="Times New Roman" w:hAnsi="Times New Roman" w:cs="Times New Roman"/>
          <w:sz w:val="24"/>
          <w:szCs w:val="24"/>
        </w:rPr>
      </w:pPr>
      <w:r w:rsidRPr="00D4799E">
        <w:rPr>
          <w:rFonts w:ascii="Times New Roman" w:hAnsi="Times New Roman" w:cs="Times New Roman"/>
          <w:sz w:val="24"/>
          <w:szCs w:val="24"/>
        </w:rPr>
        <w:t>Статья 7.1. Право граждан на возврат документов, приложенных к обращению</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w:t>
      </w:r>
      <w:proofErr w:type="gramStart"/>
      <w:r w:rsidRPr="00D4799E">
        <w:rPr>
          <w:rFonts w:ascii="Times New Roman" w:hAnsi="Times New Roman" w:cs="Times New Roman"/>
          <w:sz w:val="24"/>
          <w:szCs w:val="24"/>
        </w:rPr>
        <w:t>введена</w:t>
      </w:r>
      <w:proofErr w:type="gramEnd"/>
      <w:r w:rsidRPr="00D4799E">
        <w:rPr>
          <w:rFonts w:ascii="Times New Roman" w:hAnsi="Times New Roman" w:cs="Times New Roman"/>
          <w:sz w:val="24"/>
          <w:szCs w:val="24"/>
        </w:rPr>
        <w:t xml:space="preserve"> </w:t>
      </w:r>
      <w:hyperlink r:id="rId32" w:history="1">
        <w:r w:rsidRPr="00D4799E">
          <w:rPr>
            <w:rFonts w:ascii="Times New Roman" w:hAnsi="Times New Roman" w:cs="Times New Roman"/>
            <w:color w:val="0000FF"/>
            <w:sz w:val="24"/>
            <w:szCs w:val="24"/>
          </w:rPr>
          <w:t>Законом</w:t>
        </w:r>
      </w:hyperlink>
      <w:r w:rsidRPr="00D4799E">
        <w:rPr>
          <w:rFonts w:ascii="Times New Roman" w:hAnsi="Times New Roman" w:cs="Times New Roman"/>
          <w:sz w:val="24"/>
          <w:szCs w:val="24"/>
        </w:rPr>
        <w:t xml:space="preserve"> Московской области от 07.03.2011 N 26/2011-ОЗ)</w:t>
      </w:r>
    </w:p>
    <w:p w:rsidR="00D4799E" w:rsidRPr="00D4799E" w:rsidRDefault="00D4799E">
      <w:pPr>
        <w:pStyle w:val="ConsPlusNormal"/>
        <w:jc w:val="both"/>
        <w:rPr>
          <w:rFonts w:ascii="Times New Roman" w:hAnsi="Times New Roman" w:cs="Times New Roman"/>
          <w:sz w:val="24"/>
          <w:szCs w:val="24"/>
        </w:rPr>
      </w:pP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Документы, материалы и их копии, представленные гражданином при рассмотрении его обращения, подлежат возврату гражданину по его требованию. При этом государственный орган или орган местного самоуправления вправе изготовить и оставить в своем распоряжении копии возвращаемых документов и материалов.</w:t>
      </w:r>
    </w:p>
    <w:p w:rsidR="00D4799E" w:rsidRPr="00D4799E" w:rsidRDefault="00D4799E">
      <w:pPr>
        <w:pStyle w:val="ConsPlusNormal"/>
        <w:jc w:val="both"/>
        <w:rPr>
          <w:rFonts w:ascii="Times New Roman" w:hAnsi="Times New Roman" w:cs="Times New Roman"/>
          <w:sz w:val="24"/>
          <w:szCs w:val="24"/>
        </w:rPr>
      </w:pPr>
    </w:p>
    <w:p w:rsidR="00D4799E" w:rsidRPr="00D4799E" w:rsidRDefault="00D4799E">
      <w:pPr>
        <w:pStyle w:val="ConsPlusNormal"/>
        <w:ind w:firstLine="540"/>
        <w:jc w:val="both"/>
        <w:outlineLvl w:val="0"/>
        <w:rPr>
          <w:rFonts w:ascii="Times New Roman" w:hAnsi="Times New Roman" w:cs="Times New Roman"/>
          <w:sz w:val="24"/>
          <w:szCs w:val="24"/>
        </w:rPr>
      </w:pPr>
      <w:r w:rsidRPr="00D4799E">
        <w:rPr>
          <w:rFonts w:ascii="Times New Roman" w:hAnsi="Times New Roman" w:cs="Times New Roman"/>
          <w:sz w:val="24"/>
          <w:szCs w:val="24"/>
        </w:rPr>
        <w:t xml:space="preserve">Статья 8. </w:t>
      </w:r>
      <w:proofErr w:type="gramStart"/>
      <w:r w:rsidRPr="00D4799E">
        <w:rPr>
          <w:rFonts w:ascii="Times New Roman" w:hAnsi="Times New Roman" w:cs="Times New Roman"/>
          <w:sz w:val="24"/>
          <w:szCs w:val="24"/>
        </w:rPr>
        <w:t>Контроль за</w:t>
      </w:r>
      <w:proofErr w:type="gramEnd"/>
      <w:r w:rsidRPr="00D4799E">
        <w:rPr>
          <w:rFonts w:ascii="Times New Roman" w:hAnsi="Times New Roman" w:cs="Times New Roman"/>
          <w:sz w:val="24"/>
          <w:szCs w:val="24"/>
        </w:rPr>
        <w:t xml:space="preserve"> рассмотрением обращений граждан</w:t>
      </w:r>
    </w:p>
    <w:p w:rsidR="00D4799E" w:rsidRPr="00D4799E" w:rsidRDefault="00D4799E">
      <w:pPr>
        <w:pStyle w:val="ConsPlusNormal"/>
        <w:jc w:val="both"/>
        <w:rPr>
          <w:rFonts w:ascii="Times New Roman" w:hAnsi="Times New Roman" w:cs="Times New Roman"/>
          <w:sz w:val="24"/>
          <w:szCs w:val="24"/>
        </w:rPr>
      </w:pP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 xml:space="preserve">Государственные органы, органы местного самоуправления и должностные лица осуществляют в пределах их полномочий </w:t>
      </w:r>
      <w:proofErr w:type="gramStart"/>
      <w:r w:rsidRPr="00D4799E">
        <w:rPr>
          <w:rFonts w:ascii="Times New Roman" w:hAnsi="Times New Roman" w:cs="Times New Roman"/>
          <w:sz w:val="24"/>
          <w:szCs w:val="24"/>
        </w:rPr>
        <w:t>контроль за</w:t>
      </w:r>
      <w:proofErr w:type="gramEnd"/>
      <w:r w:rsidRPr="00D4799E">
        <w:rPr>
          <w:rFonts w:ascii="Times New Roman" w:hAnsi="Times New Roman" w:cs="Times New Roman"/>
          <w:sz w:val="24"/>
          <w:szCs w:val="24"/>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 xml:space="preserve">Должностное лицо одновременно с поручением о рассмотрении обращений вправе принять решение о взятии его на контроль, а также в процессе исполнения поручения и </w:t>
      </w:r>
      <w:r w:rsidRPr="00D4799E">
        <w:rPr>
          <w:rFonts w:ascii="Times New Roman" w:hAnsi="Times New Roman" w:cs="Times New Roman"/>
          <w:sz w:val="24"/>
          <w:szCs w:val="24"/>
        </w:rPr>
        <w:lastRenderedPageBreak/>
        <w:t>после его завершения запросить информацию о ходе и результатах рассмотрения обращения. При направлении обращения, поставленного на контроль, может быть установлен сокращенный срок рассмотрения обращения.</w:t>
      </w:r>
    </w:p>
    <w:p w:rsidR="00D4799E" w:rsidRPr="00D4799E" w:rsidRDefault="00D4799E">
      <w:pPr>
        <w:pStyle w:val="ConsPlusNormal"/>
        <w:jc w:val="both"/>
        <w:rPr>
          <w:rFonts w:ascii="Times New Roman" w:hAnsi="Times New Roman" w:cs="Times New Roman"/>
          <w:sz w:val="24"/>
          <w:szCs w:val="24"/>
        </w:rPr>
      </w:pPr>
    </w:p>
    <w:p w:rsidR="00D4799E" w:rsidRPr="00D4799E" w:rsidRDefault="00D4799E">
      <w:pPr>
        <w:pStyle w:val="ConsPlusNormal"/>
        <w:ind w:firstLine="540"/>
        <w:jc w:val="both"/>
        <w:outlineLvl w:val="0"/>
        <w:rPr>
          <w:rFonts w:ascii="Times New Roman" w:hAnsi="Times New Roman" w:cs="Times New Roman"/>
          <w:sz w:val="24"/>
          <w:szCs w:val="24"/>
        </w:rPr>
      </w:pPr>
      <w:r w:rsidRPr="00D4799E">
        <w:rPr>
          <w:rFonts w:ascii="Times New Roman" w:hAnsi="Times New Roman" w:cs="Times New Roman"/>
          <w:sz w:val="24"/>
          <w:szCs w:val="24"/>
        </w:rPr>
        <w:t>Статья 9. Обжалование решения, принятого по обращению</w:t>
      </w:r>
    </w:p>
    <w:p w:rsidR="00D4799E" w:rsidRPr="00D4799E" w:rsidRDefault="00D4799E">
      <w:pPr>
        <w:pStyle w:val="ConsPlusNormal"/>
        <w:jc w:val="both"/>
        <w:rPr>
          <w:rFonts w:ascii="Times New Roman" w:hAnsi="Times New Roman" w:cs="Times New Roman"/>
          <w:sz w:val="24"/>
          <w:szCs w:val="24"/>
        </w:rPr>
      </w:pP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Гражданин вправе обжаловать решение, принятое по результатам рассмотрения его обращения в вышестоящий орган, вышестоящему должностному лицу или в суд в порядке, предусмотренном законодательством.</w:t>
      </w:r>
    </w:p>
    <w:p w:rsidR="00D4799E" w:rsidRPr="00D4799E" w:rsidRDefault="00D4799E">
      <w:pPr>
        <w:pStyle w:val="ConsPlusNormal"/>
        <w:jc w:val="both"/>
        <w:rPr>
          <w:rFonts w:ascii="Times New Roman" w:hAnsi="Times New Roman" w:cs="Times New Roman"/>
          <w:sz w:val="24"/>
          <w:szCs w:val="24"/>
        </w:rPr>
      </w:pPr>
    </w:p>
    <w:p w:rsidR="00D4799E" w:rsidRPr="00D4799E" w:rsidRDefault="00D4799E">
      <w:pPr>
        <w:pStyle w:val="ConsPlusNormal"/>
        <w:ind w:firstLine="540"/>
        <w:jc w:val="both"/>
        <w:outlineLvl w:val="0"/>
        <w:rPr>
          <w:rFonts w:ascii="Times New Roman" w:hAnsi="Times New Roman" w:cs="Times New Roman"/>
          <w:sz w:val="24"/>
          <w:szCs w:val="24"/>
        </w:rPr>
      </w:pPr>
      <w:r w:rsidRPr="00D4799E">
        <w:rPr>
          <w:rFonts w:ascii="Times New Roman" w:hAnsi="Times New Roman" w:cs="Times New Roman"/>
          <w:sz w:val="24"/>
          <w:szCs w:val="24"/>
        </w:rPr>
        <w:t>Статья 10. Ответственность за нарушение законодательства об обращениях граждан</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 xml:space="preserve">(в ред. </w:t>
      </w:r>
      <w:hyperlink r:id="rId33" w:history="1">
        <w:r w:rsidRPr="00D4799E">
          <w:rPr>
            <w:rFonts w:ascii="Times New Roman" w:hAnsi="Times New Roman" w:cs="Times New Roman"/>
            <w:color w:val="0000FF"/>
            <w:sz w:val="24"/>
            <w:szCs w:val="24"/>
          </w:rPr>
          <w:t>Закона</w:t>
        </w:r>
      </w:hyperlink>
      <w:r w:rsidRPr="00D4799E">
        <w:rPr>
          <w:rFonts w:ascii="Times New Roman" w:hAnsi="Times New Roman" w:cs="Times New Roman"/>
          <w:sz w:val="24"/>
          <w:szCs w:val="24"/>
        </w:rPr>
        <w:t xml:space="preserve"> Московской области от 25.04.2007 N 55/2007-ОЗ)</w:t>
      </w:r>
    </w:p>
    <w:p w:rsidR="00D4799E" w:rsidRPr="00D4799E" w:rsidRDefault="00D4799E">
      <w:pPr>
        <w:pStyle w:val="ConsPlusNormal"/>
        <w:jc w:val="both"/>
        <w:rPr>
          <w:rFonts w:ascii="Times New Roman" w:hAnsi="Times New Roman" w:cs="Times New Roman"/>
          <w:sz w:val="24"/>
          <w:szCs w:val="24"/>
        </w:rPr>
      </w:pP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За нарушение порядка и сроков рассмотрения обращений граждан должностные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государственной гражданской и муниципальной службе.</w:t>
      </w:r>
    </w:p>
    <w:p w:rsidR="00D4799E" w:rsidRPr="00D4799E" w:rsidRDefault="00D4799E">
      <w:pPr>
        <w:pStyle w:val="ConsPlusNormal"/>
        <w:jc w:val="both"/>
        <w:rPr>
          <w:rFonts w:ascii="Times New Roman" w:hAnsi="Times New Roman" w:cs="Times New Roman"/>
          <w:sz w:val="24"/>
          <w:szCs w:val="24"/>
        </w:rPr>
      </w:pPr>
    </w:p>
    <w:p w:rsidR="00D4799E" w:rsidRPr="00D4799E" w:rsidRDefault="00D4799E">
      <w:pPr>
        <w:pStyle w:val="ConsPlusNormal"/>
        <w:ind w:firstLine="540"/>
        <w:jc w:val="both"/>
        <w:outlineLvl w:val="0"/>
        <w:rPr>
          <w:rFonts w:ascii="Times New Roman" w:hAnsi="Times New Roman" w:cs="Times New Roman"/>
          <w:sz w:val="24"/>
          <w:szCs w:val="24"/>
        </w:rPr>
      </w:pPr>
      <w:r w:rsidRPr="00D4799E">
        <w:rPr>
          <w:rFonts w:ascii="Times New Roman" w:hAnsi="Times New Roman" w:cs="Times New Roman"/>
          <w:sz w:val="24"/>
          <w:szCs w:val="24"/>
        </w:rPr>
        <w:t xml:space="preserve">Статьи 11 - 23. Утратили силу. - </w:t>
      </w:r>
      <w:hyperlink r:id="rId34" w:history="1">
        <w:r w:rsidRPr="00D4799E">
          <w:rPr>
            <w:rFonts w:ascii="Times New Roman" w:hAnsi="Times New Roman" w:cs="Times New Roman"/>
            <w:color w:val="0000FF"/>
            <w:sz w:val="24"/>
            <w:szCs w:val="24"/>
          </w:rPr>
          <w:t>Закон</w:t>
        </w:r>
      </w:hyperlink>
      <w:r w:rsidRPr="00D4799E">
        <w:rPr>
          <w:rFonts w:ascii="Times New Roman" w:hAnsi="Times New Roman" w:cs="Times New Roman"/>
          <w:sz w:val="24"/>
          <w:szCs w:val="24"/>
        </w:rPr>
        <w:t xml:space="preserve"> Московской области от 25.04.2007 N 55/2007-ОЗ.</w:t>
      </w:r>
    </w:p>
    <w:p w:rsidR="00D4799E" w:rsidRPr="00D4799E" w:rsidRDefault="00D4799E">
      <w:pPr>
        <w:pStyle w:val="ConsPlusNormal"/>
        <w:jc w:val="both"/>
        <w:rPr>
          <w:rFonts w:ascii="Times New Roman" w:hAnsi="Times New Roman" w:cs="Times New Roman"/>
          <w:sz w:val="24"/>
          <w:szCs w:val="24"/>
        </w:rPr>
      </w:pPr>
    </w:p>
    <w:p w:rsidR="00D4799E" w:rsidRPr="00D4799E" w:rsidRDefault="00D4799E">
      <w:pPr>
        <w:pStyle w:val="ConsPlusNormal"/>
        <w:ind w:firstLine="540"/>
        <w:jc w:val="both"/>
        <w:outlineLvl w:val="0"/>
        <w:rPr>
          <w:rFonts w:ascii="Times New Roman" w:hAnsi="Times New Roman" w:cs="Times New Roman"/>
          <w:sz w:val="24"/>
          <w:szCs w:val="24"/>
        </w:rPr>
      </w:pPr>
      <w:r w:rsidRPr="00D4799E">
        <w:rPr>
          <w:rFonts w:ascii="Times New Roman" w:hAnsi="Times New Roman" w:cs="Times New Roman"/>
          <w:sz w:val="24"/>
          <w:szCs w:val="24"/>
        </w:rPr>
        <w:t>Статья 24. Вступление в силу настоящего Закона</w:t>
      </w:r>
    </w:p>
    <w:p w:rsidR="00D4799E" w:rsidRPr="00D4799E" w:rsidRDefault="00D4799E">
      <w:pPr>
        <w:pStyle w:val="ConsPlusNormal"/>
        <w:jc w:val="both"/>
        <w:rPr>
          <w:rFonts w:ascii="Times New Roman" w:hAnsi="Times New Roman" w:cs="Times New Roman"/>
          <w:sz w:val="24"/>
          <w:szCs w:val="24"/>
        </w:rPr>
      </w:pP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Настоящий Закон вступает в силу с 2 ноября 2006 года.</w:t>
      </w:r>
    </w:p>
    <w:p w:rsidR="00D4799E" w:rsidRPr="00D4799E" w:rsidRDefault="00D4799E">
      <w:pPr>
        <w:pStyle w:val="ConsPlusNormal"/>
        <w:ind w:firstLine="540"/>
        <w:jc w:val="both"/>
        <w:rPr>
          <w:rFonts w:ascii="Times New Roman" w:hAnsi="Times New Roman" w:cs="Times New Roman"/>
          <w:sz w:val="24"/>
          <w:szCs w:val="24"/>
        </w:rPr>
      </w:pPr>
      <w:r w:rsidRPr="00D4799E">
        <w:rPr>
          <w:rFonts w:ascii="Times New Roman" w:hAnsi="Times New Roman" w:cs="Times New Roman"/>
          <w:sz w:val="24"/>
          <w:szCs w:val="24"/>
        </w:rPr>
        <w:t>Со дня вступления в силу настоящего Закона признать утратившими силу:</w:t>
      </w:r>
    </w:p>
    <w:p w:rsidR="00D4799E" w:rsidRPr="00D4799E" w:rsidRDefault="00D4799E">
      <w:pPr>
        <w:pStyle w:val="ConsPlusNormal"/>
        <w:ind w:firstLine="540"/>
        <w:jc w:val="both"/>
        <w:rPr>
          <w:rFonts w:ascii="Times New Roman" w:hAnsi="Times New Roman" w:cs="Times New Roman"/>
          <w:sz w:val="24"/>
          <w:szCs w:val="24"/>
        </w:rPr>
      </w:pPr>
      <w:hyperlink r:id="rId35" w:history="1">
        <w:r w:rsidRPr="00D4799E">
          <w:rPr>
            <w:rFonts w:ascii="Times New Roman" w:hAnsi="Times New Roman" w:cs="Times New Roman"/>
            <w:color w:val="0000FF"/>
            <w:sz w:val="24"/>
            <w:szCs w:val="24"/>
          </w:rPr>
          <w:t>Закон</w:t>
        </w:r>
      </w:hyperlink>
      <w:r w:rsidRPr="00D4799E">
        <w:rPr>
          <w:rFonts w:ascii="Times New Roman" w:hAnsi="Times New Roman" w:cs="Times New Roman"/>
          <w:sz w:val="24"/>
          <w:szCs w:val="24"/>
        </w:rPr>
        <w:t xml:space="preserve"> Московской области N 76/99-ОЗ "Об обращениях граждан";</w:t>
      </w:r>
    </w:p>
    <w:p w:rsidR="00D4799E" w:rsidRPr="00D4799E" w:rsidRDefault="00D4799E">
      <w:pPr>
        <w:pStyle w:val="ConsPlusNormal"/>
        <w:ind w:firstLine="540"/>
        <w:jc w:val="both"/>
        <w:rPr>
          <w:rFonts w:ascii="Times New Roman" w:hAnsi="Times New Roman" w:cs="Times New Roman"/>
          <w:sz w:val="24"/>
          <w:szCs w:val="24"/>
        </w:rPr>
      </w:pPr>
      <w:hyperlink r:id="rId36" w:history="1">
        <w:r w:rsidRPr="00D4799E">
          <w:rPr>
            <w:rFonts w:ascii="Times New Roman" w:hAnsi="Times New Roman" w:cs="Times New Roman"/>
            <w:color w:val="0000FF"/>
            <w:sz w:val="24"/>
            <w:szCs w:val="24"/>
          </w:rPr>
          <w:t>Закон</w:t>
        </w:r>
      </w:hyperlink>
      <w:r w:rsidRPr="00D4799E">
        <w:rPr>
          <w:rFonts w:ascii="Times New Roman" w:hAnsi="Times New Roman" w:cs="Times New Roman"/>
          <w:sz w:val="24"/>
          <w:szCs w:val="24"/>
        </w:rPr>
        <w:t xml:space="preserve"> Московской области N 15/2002-ОЗ "О внесении изменений в Закон Московской области "Об обращениях граждан";</w:t>
      </w:r>
    </w:p>
    <w:p w:rsidR="00D4799E" w:rsidRPr="00D4799E" w:rsidRDefault="00D4799E">
      <w:pPr>
        <w:pStyle w:val="ConsPlusNormal"/>
        <w:ind w:firstLine="540"/>
        <w:jc w:val="both"/>
        <w:rPr>
          <w:rFonts w:ascii="Times New Roman" w:hAnsi="Times New Roman" w:cs="Times New Roman"/>
          <w:sz w:val="24"/>
          <w:szCs w:val="24"/>
        </w:rPr>
      </w:pPr>
      <w:hyperlink r:id="rId37" w:history="1">
        <w:r w:rsidRPr="00D4799E">
          <w:rPr>
            <w:rFonts w:ascii="Times New Roman" w:hAnsi="Times New Roman" w:cs="Times New Roman"/>
            <w:color w:val="0000FF"/>
            <w:sz w:val="24"/>
            <w:szCs w:val="24"/>
          </w:rPr>
          <w:t>Закон</w:t>
        </w:r>
      </w:hyperlink>
      <w:r w:rsidRPr="00D4799E">
        <w:rPr>
          <w:rFonts w:ascii="Times New Roman" w:hAnsi="Times New Roman" w:cs="Times New Roman"/>
          <w:sz w:val="24"/>
          <w:szCs w:val="24"/>
        </w:rPr>
        <w:t xml:space="preserve"> Московской области N 176/2005-ОЗ "Об административной ответственности за нарушения законодательства Московской области об обращениях граждан".</w:t>
      </w:r>
    </w:p>
    <w:p w:rsidR="00D4799E" w:rsidRPr="00D4799E" w:rsidRDefault="00D4799E">
      <w:pPr>
        <w:pStyle w:val="ConsPlusNormal"/>
        <w:jc w:val="both"/>
        <w:rPr>
          <w:rFonts w:ascii="Times New Roman" w:hAnsi="Times New Roman" w:cs="Times New Roman"/>
          <w:sz w:val="24"/>
          <w:szCs w:val="24"/>
        </w:rPr>
      </w:pPr>
    </w:p>
    <w:p w:rsidR="00D4799E" w:rsidRPr="00D4799E" w:rsidRDefault="00D4799E">
      <w:pPr>
        <w:pStyle w:val="ConsPlusNormal"/>
        <w:jc w:val="right"/>
        <w:rPr>
          <w:rFonts w:ascii="Times New Roman" w:hAnsi="Times New Roman" w:cs="Times New Roman"/>
          <w:sz w:val="24"/>
          <w:szCs w:val="24"/>
        </w:rPr>
      </w:pPr>
      <w:r w:rsidRPr="00D4799E">
        <w:rPr>
          <w:rFonts w:ascii="Times New Roman" w:hAnsi="Times New Roman" w:cs="Times New Roman"/>
          <w:sz w:val="24"/>
          <w:szCs w:val="24"/>
        </w:rPr>
        <w:t>Губернатор Московской области</w:t>
      </w:r>
    </w:p>
    <w:p w:rsidR="00D4799E" w:rsidRPr="00D4799E" w:rsidRDefault="00D4799E">
      <w:pPr>
        <w:pStyle w:val="ConsPlusNormal"/>
        <w:jc w:val="right"/>
        <w:rPr>
          <w:rFonts w:ascii="Times New Roman" w:hAnsi="Times New Roman" w:cs="Times New Roman"/>
          <w:sz w:val="24"/>
          <w:szCs w:val="24"/>
        </w:rPr>
      </w:pPr>
      <w:r w:rsidRPr="00D4799E">
        <w:rPr>
          <w:rFonts w:ascii="Times New Roman" w:hAnsi="Times New Roman" w:cs="Times New Roman"/>
          <w:sz w:val="24"/>
          <w:szCs w:val="24"/>
        </w:rPr>
        <w:t>Б.В. Громов</w:t>
      </w:r>
    </w:p>
    <w:p w:rsidR="00D4799E" w:rsidRPr="00D4799E" w:rsidRDefault="00D4799E">
      <w:pPr>
        <w:pStyle w:val="ConsPlusNormal"/>
        <w:rPr>
          <w:rFonts w:ascii="Times New Roman" w:hAnsi="Times New Roman" w:cs="Times New Roman"/>
          <w:sz w:val="24"/>
          <w:szCs w:val="24"/>
        </w:rPr>
      </w:pPr>
      <w:r w:rsidRPr="00D4799E">
        <w:rPr>
          <w:rFonts w:ascii="Times New Roman" w:hAnsi="Times New Roman" w:cs="Times New Roman"/>
          <w:sz w:val="24"/>
          <w:szCs w:val="24"/>
        </w:rPr>
        <w:t>5 октября 2006 года</w:t>
      </w:r>
    </w:p>
    <w:p w:rsidR="00D4799E" w:rsidRPr="00D4799E" w:rsidRDefault="00D4799E">
      <w:pPr>
        <w:pStyle w:val="ConsPlusNormal"/>
        <w:rPr>
          <w:rFonts w:ascii="Times New Roman" w:hAnsi="Times New Roman" w:cs="Times New Roman"/>
          <w:sz w:val="24"/>
          <w:szCs w:val="24"/>
        </w:rPr>
      </w:pPr>
      <w:r w:rsidRPr="00D4799E">
        <w:rPr>
          <w:rFonts w:ascii="Times New Roman" w:hAnsi="Times New Roman" w:cs="Times New Roman"/>
          <w:sz w:val="24"/>
          <w:szCs w:val="24"/>
        </w:rPr>
        <w:t>N 164/2006-ОЗ</w:t>
      </w:r>
    </w:p>
    <w:p w:rsidR="00A3263E" w:rsidRPr="00D4799E" w:rsidRDefault="00A3263E">
      <w:pPr>
        <w:rPr>
          <w:rFonts w:ascii="Times New Roman" w:hAnsi="Times New Roman" w:cs="Times New Roman"/>
          <w:sz w:val="24"/>
          <w:szCs w:val="24"/>
        </w:rPr>
      </w:pPr>
      <w:bookmarkStart w:id="0" w:name="_GoBack"/>
      <w:bookmarkEnd w:id="0"/>
    </w:p>
    <w:sectPr w:rsidR="00A3263E" w:rsidRPr="00D4799E" w:rsidSect="00930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99E"/>
    <w:rsid w:val="00A3263E"/>
    <w:rsid w:val="00D47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9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79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799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9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79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79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97DD2925A60DD0060A97BE60A5AA0D29B3BBE989AAACC0A7DF1E942D48A96F7BC73BE34C670Aq9p6H" TargetMode="External"/><Relationship Id="rId13" Type="http://schemas.openxmlformats.org/officeDocument/2006/relationships/hyperlink" Target="consultantplus://offline/ref=D097DD2925A60DD0060A97BE60A5AA0D2EBEBEE885A2F1CAAF8612962A47F6787C8E37E24C670A91q3pEH" TargetMode="External"/><Relationship Id="rId18" Type="http://schemas.openxmlformats.org/officeDocument/2006/relationships/hyperlink" Target="consultantplus://offline/ref=D097DD2925A60DD0060A97BE60A5AA0D2DB4BEEE84A6F1CAAF8612962A47F6787C8E37E24C660A98q3p8H" TargetMode="External"/><Relationship Id="rId26" Type="http://schemas.openxmlformats.org/officeDocument/2006/relationships/hyperlink" Target="consultantplus://offline/ref=D097DD2925A60DD0060A97BE60A5AA0D2EB5BEE88BA7F1CAAF8612962A47F6787C8E37E24C670A90q3p1H"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097DD2925A60DD0060A97BE60A5AA0D2EB5BEE88BA7F1CAAF8612962A47F6787C8E37E24C670A90q3pAH" TargetMode="External"/><Relationship Id="rId34" Type="http://schemas.openxmlformats.org/officeDocument/2006/relationships/hyperlink" Target="consultantplus://offline/ref=D097DD2925A60DD0060A97BE60A5AA0D2AB6BBEB8AAAACC0A7DF1E942D48A96F7BC73BE34C670Bq9p5H" TargetMode="External"/><Relationship Id="rId7" Type="http://schemas.openxmlformats.org/officeDocument/2006/relationships/hyperlink" Target="consultantplus://offline/ref=D097DD2925A60DD0060A97BE60A5AA0D2AB6BBEB8AAAACC0A7DF1E942D48A96F7BC73BE34C670Aq9p6H" TargetMode="External"/><Relationship Id="rId12" Type="http://schemas.openxmlformats.org/officeDocument/2006/relationships/hyperlink" Target="consultantplus://offline/ref=D097DD2925A60DD0060A97BE60A5AA0D2EB2BCEF88A0F1CAAF8612962A47F6787C8E37E24C670A91q3pEH" TargetMode="External"/><Relationship Id="rId17" Type="http://schemas.openxmlformats.org/officeDocument/2006/relationships/hyperlink" Target="consultantplus://offline/ref=D097DD2925A60DD0060A96B075A5AA0D2EBEB7EA89A9F1CAAF8612962A47F6787C8E37E24C670A90q3p1H" TargetMode="External"/><Relationship Id="rId25" Type="http://schemas.openxmlformats.org/officeDocument/2006/relationships/hyperlink" Target="consultantplus://offline/ref=D097DD2925A60DD0060A97BE60A5AA0D2EB2BCEF88A0F1CAAF8612962A47F6787C8E37E24C670A91q3p1H" TargetMode="External"/><Relationship Id="rId33" Type="http://schemas.openxmlformats.org/officeDocument/2006/relationships/hyperlink" Target="consultantplus://offline/ref=D097DD2925A60DD0060A97BE60A5AA0D2AB6BBEB8AAAACC0A7DF1E942D48A96F7BC73BE34C670Bq9p0H"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097DD2925A60DD0060A96B075A5AA0D2DBEB8EC87F7A6C8FED31Cq9p3H" TargetMode="External"/><Relationship Id="rId20" Type="http://schemas.openxmlformats.org/officeDocument/2006/relationships/hyperlink" Target="consultantplus://offline/ref=D097DD2925A60DD0060A97BE60A5AA0D2EB5BEE88BA7F1CAAF8612962A47F6787C8E37E24C670A90q3p9H" TargetMode="External"/><Relationship Id="rId29" Type="http://schemas.openxmlformats.org/officeDocument/2006/relationships/hyperlink" Target="consultantplus://offline/ref=D097DD2925A60DD0060A97BE60A5AA0D2EB5BEE88BA7F1CAAF8612962A47F6787C8E37E24C670A93q3pFH" TargetMode="External"/><Relationship Id="rId1" Type="http://schemas.openxmlformats.org/officeDocument/2006/relationships/styles" Target="styles.xml"/><Relationship Id="rId6" Type="http://schemas.openxmlformats.org/officeDocument/2006/relationships/hyperlink" Target="consultantplus://offline/ref=D097DD2925A60DD0060A97BE60A5AA0D2BB0BBEC8AAAACC0A7DF1E942D48A96F7BC73BE34C670Aq9p6H" TargetMode="External"/><Relationship Id="rId11" Type="http://schemas.openxmlformats.org/officeDocument/2006/relationships/hyperlink" Target="consultantplus://offline/ref=D097DD2925A60DD0060A97BE60A5AA0D2EB2BDE888A7F1CAAF8612962A47F6787C8E37E24C670A91q3pEH" TargetMode="External"/><Relationship Id="rId24" Type="http://schemas.openxmlformats.org/officeDocument/2006/relationships/hyperlink" Target="consultantplus://offline/ref=D097DD2925A60DD0060A97BE60A5AA0D29B3BBE989AAACC0A7DF1E942D48A96F7BC73BE34C670Aq9p9H" TargetMode="External"/><Relationship Id="rId32" Type="http://schemas.openxmlformats.org/officeDocument/2006/relationships/hyperlink" Target="consultantplus://offline/ref=D097DD2925A60DD0060A97BE60A5AA0D2EB5BEE88BA7F1CAAF8612962A47F6787C8E37E24C670A92q3pEH" TargetMode="External"/><Relationship Id="rId37" Type="http://schemas.openxmlformats.org/officeDocument/2006/relationships/hyperlink" Target="consultantplus://offline/ref=D097DD2925A60DD0060A97BE60A5AA0D2CB7BFE884AAACC0A7DF1E94q2pDH" TargetMode="External"/><Relationship Id="rId5" Type="http://schemas.openxmlformats.org/officeDocument/2006/relationships/hyperlink" Target="consultantplus://offline/ref=D097DD2925A60DD0060A97BE60A5AA0D2BB5BDE08BAAACC0A7DF1E94q2pDH" TargetMode="External"/><Relationship Id="rId15" Type="http://schemas.openxmlformats.org/officeDocument/2006/relationships/hyperlink" Target="consultantplus://offline/ref=D097DD2925A60DD0060A97BE60A5AA0D2AB6BBEB8AAAACC0A7DF1E942D48A96F7BC73BE34C670Aq9p9H" TargetMode="External"/><Relationship Id="rId23" Type="http://schemas.openxmlformats.org/officeDocument/2006/relationships/hyperlink" Target="consultantplus://offline/ref=D097DD2925A60DD0060A97BE60A5AA0D2EB6B9EA8BA6F1CAAF8612962A47F6787C8E37E24C670A91q3p1H" TargetMode="External"/><Relationship Id="rId28" Type="http://schemas.openxmlformats.org/officeDocument/2006/relationships/hyperlink" Target="consultantplus://offline/ref=D097DD2925A60DD0060A97BE60A5AA0D2EB5BEE88BA7F1CAAF8612962A47F6787C8E37E24C670A90q3p0H" TargetMode="External"/><Relationship Id="rId36" Type="http://schemas.openxmlformats.org/officeDocument/2006/relationships/hyperlink" Target="consultantplus://offline/ref=D097DD2925A60DD0060A97BE60A5AA0D27B2BCEE87F7A6C8FED31Cq9p3H" TargetMode="External"/><Relationship Id="rId10" Type="http://schemas.openxmlformats.org/officeDocument/2006/relationships/hyperlink" Target="consultantplus://offline/ref=D097DD2925A60DD0060A97BE60A5AA0D2EB5BEE88BA7F1CAAF8612962A47F6787C8E37E24C670A91q3pEH" TargetMode="External"/><Relationship Id="rId19" Type="http://schemas.openxmlformats.org/officeDocument/2006/relationships/hyperlink" Target="consultantplus://offline/ref=D097DD2925A60DD0060A97BE60A5AA0D2EB5BEE88BA7F1CAAF8612962A47F6787C8E37E24C670A91q3p1H" TargetMode="External"/><Relationship Id="rId31" Type="http://schemas.openxmlformats.org/officeDocument/2006/relationships/hyperlink" Target="consultantplus://offline/ref=D097DD2925A60DD0060A97BE60A5AA0D2EBFB7E08BA4F1CAAF8612962A47F6787C8E37E24C670A90q3p9H" TargetMode="External"/><Relationship Id="rId4" Type="http://schemas.openxmlformats.org/officeDocument/2006/relationships/webSettings" Target="webSettings.xml"/><Relationship Id="rId9" Type="http://schemas.openxmlformats.org/officeDocument/2006/relationships/hyperlink" Target="consultantplus://offline/ref=D097DD2925A60DD0060A97BE60A5AA0D2EB6B9EA8BA6F1CAAF8612962A47F6787C8E37E24C670A91q3pEH" TargetMode="External"/><Relationship Id="rId14" Type="http://schemas.openxmlformats.org/officeDocument/2006/relationships/hyperlink" Target="consultantplus://offline/ref=D097DD2925A60DD0060A97BE60A5AA0D2EBFB7E08BA4F1CAAF8612962A47F6787C8E37E24C670A91q3pEH" TargetMode="External"/><Relationship Id="rId22" Type="http://schemas.openxmlformats.org/officeDocument/2006/relationships/hyperlink" Target="consultantplus://offline/ref=D097DD2925A60DD0060A97BE60A5AA0D2EB5BEE88BA7F1CAAF8612962A47F6787C8E37E24C670A90q3pEH" TargetMode="External"/><Relationship Id="rId27" Type="http://schemas.openxmlformats.org/officeDocument/2006/relationships/hyperlink" Target="consultantplus://offline/ref=D097DD2925A60DD0060A97BE60A5AA0D2EB2BDE888A7F1CAAF8612962A47F6787C8E37E24C670A91q3p1H" TargetMode="External"/><Relationship Id="rId30" Type="http://schemas.openxmlformats.org/officeDocument/2006/relationships/hyperlink" Target="consultantplus://offline/ref=D097DD2925A60DD0060A97BE60A5AA0D2EBFB7E08BA4F1CAAF8612962A47F6787C8E37E24C670A91q3p1H" TargetMode="External"/><Relationship Id="rId35" Type="http://schemas.openxmlformats.org/officeDocument/2006/relationships/hyperlink" Target="consultantplus://offline/ref=D097DD2925A60DD0060A97BE60A5AA0D27B2B9EB87F7A6C8FED31Cq9p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3187</Words>
  <Characters>18167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 города Котельники</dc:creator>
  <cp:lastModifiedBy>КСП города Котельники</cp:lastModifiedBy>
  <cp:revision>1</cp:revision>
  <dcterms:created xsi:type="dcterms:W3CDTF">2016-10-25T07:41:00Z</dcterms:created>
  <dcterms:modified xsi:type="dcterms:W3CDTF">2016-10-25T07:42:00Z</dcterms:modified>
</cp:coreProperties>
</file>